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5B" w:rsidRPr="008F3A01" w:rsidRDefault="00336A5B" w:rsidP="00336A5B">
      <w:pPr>
        <w:jc w:val="center"/>
        <w:rPr>
          <w:b/>
          <w:color w:val="000000"/>
        </w:rPr>
      </w:pPr>
      <w:r w:rsidRPr="008F3A01">
        <w:rPr>
          <w:b/>
          <w:color w:val="000000"/>
        </w:rPr>
        <w:t>ФИЗИКА</w:t>
      </w:r>
    </w:p>
    <w:p w:rsidR="00336A5B" w:rsidRPr="008F3A01" w:rsidRDefault="00336A5B" w:rsidP="00336A5B">
      <w:pPr>
        <w:jc w:val="center"/>
        <w:rPr>
          <w:color w:val="000000"/>
        </w:rPr>
      </w:pPr>
      <w:r w:rsidRPr="008F3A0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36A5B" w:rsidRPr="00336A5B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/>
              <w:rPr>
                <w:i/>
                <w:color w:val="000000"/>
                <w:lang w:val="kk-KZ"/>
              </w:rPr>
            </w:pPr>
            <w:r w:rsidRPr="008F3A01">
              <w:rPr>
                <w:b/>
                <w:i/>
                <w:color w:val="000000"/>
                <w:lang w:val="kk-KZ"/>
              </w:rPr>
              <w:t>Нұсқау:</w:t>
            </w:r>
            <w:r w:rsidRPr="008F3A01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3A01">
              <w:rPr>
                <w:color w:val="000000"/>
              </w:rPr>
              <w:t xml:space="preserve"> 1. </w:t>
            </w:r>
            <w:r w:rsidRPr="008F3A01">
              <w:rPr>
                <w:rFonts w:eastAsia="Times New Roman"/>
                <w:color w:val="000000"/>
                <w:lang w:eastAsia="ru-RU"/>
              </w:rPr>
              <w:t>72 км/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сағ жылдамдықпен бірқалыпты қозғалған дененің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1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мин ішінде жүретін жолы</w:t>
            </w:r>
          </w:p>
          <w:p w:rsidR="00336A5B" w:rsidRPr="00075B66" w:rsidRDefault="00336A5B" w:rsidP="00F765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075B66">
              <w:rPr>
                <w:rFonts w:eastAsia="Times New Roman"/>
                <w:color w:val="000000"/>
                <w:lang w:val="en-US" w:eastAsia="ru-RU"/>
              </w:rPr>
              <w:t xml:space="preserve">1200 </w:t>
            </w:r>
            <w:r w:rsidRPr="008F3A01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36A5B" w:rsidRPr="00075B66" w:rsidRDefault="00336A5B" w:rsidP="00F765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075B66">
              <w:rPr>
                <w:rFonts w:eastAsia="Times New Roman"/>
                <w:color w:val="000000"/>
                <w:lang w:val="en-US" w:eastAsia="ru-RU"/>
              </w:rPr>
              <w:t xml:space="preserve">72 </w:t>
            </w:r>
            <w:r w:rsidRPr="008F3A01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36A5B" w:rsidRPr="00075B66" w:rsidRDefault="00336A5B" w:rsidP="00F765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075B66">
              <w:rPr>
                <w:rFonts w:eastAsia="Times New Roman"/>
                <w:color w:val="000000"/>
                <w:lang w:val="en-US" w:eastAsia="ru-RU"/>
              </w:rPr>
              <w:t xml:space="preserve">20 </w:t>
            </w:r>
            <w:r w:rsidRPr="008F3A01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36A5B" w:rsidRPr="00075B66" w:rsidRDefault="00336A5B" w:rsidP="00F765A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075B66">
              <w:rPr>
                <w:rFonts w:eastAsia="Times New Roman"/>
                <w:color w:val="000000"/>
                <w:lang w:val="en-US" w:eastAsia="ru-RU"/>
              </w:rPr>
              <w:t xml:space="preserve">720 </w:t>
            </w:r>
            <w:r w:rsidRPr="008F3A01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075B66">
              <w:rPr>
                <w:rFonts w:eastAsia="Times New Roman"/>
                <w:color w:val="000000"/>
                <w:lang w:val="en-US" w:eastAsia="ru-RU"/>
              </w:rPr>
              <w:t xml:space="preserve">4320 </w:t>
            </w:r>
            <w:r w:rsidRPr="008F3A01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3A01">
              <w:rPr>
                <w:color w:val="000000"/>
                <w:lang w:val="kk-KZ"/>
              </w:rPr>
              <w:t xml:space="preserve"> 2.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Автомобильдің жылдамдығы 20 м/с, ал қарсы желдің жылдамдығы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               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14,4 км/сағ. Автомобильмен салыстырғандағы желдің жылдамдығы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22 м/с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10 м/с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24 м/с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12 м/с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36 м/с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F3A01">
              <w:rPr>
                <w:color w:val="000000"/>
                <w:lang w:val="kk-KZ"/>
              </w:rPr>
              <w:t xml:space="preserve"> 3. </w:t>
            </w:r>
            <w:r w:rsidRPr="008F3A01">
              <w:rPr>
                <w:rFonts w:eastAsia="Calibri"/>
                <w:color w:val="000000"/>
              </w:rPr>
              <w:t>Цикл</w:t>
            </w:r>
            <w:r w:rsidRPr="008F3A01">
              <w:rPr>
                <w:rFonts w:eastAsia="Calibri"/>
                <w:color w:val="000000"/>
                <w:lang w:val="kk-KZ"/>
              </w:rPr>
              <w:t>дік жиілікті есептейтің формула</w:t>
            </w:r>
            <w:r w:rsidRPr="008F3A01">
              <w:rPr>
                <w:rFonts w:eastAsia="Calibri"/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  <w:vertAlign w:val="superscript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Calibri"/>
                <w:color w:val="000000"/>
                <w:vertAlign w:val="superscript"/>
              </w:rPr>
              <w:fldChar w:fldCharType="begin"/>
            </w:r>
            <w:r w:rsidRPr="008F3A01">
              <w:rPr>
                <w:rFonts w:eastAsia="Calibri"/>
                <w:color w:val="000000"/>
                <w:vertAlign w:val="superscript"/>
              </w:rPr>
              <w:instrText xml:space="preserve"> QUOTE </w:instrText>
            </w:r>
            <w:r w:rsidRPr="008F3A01">
              <w:rPr>
                <w:rFonts w:eastAsia="Calibri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5C1ED61F" wp14:editId="260959BA">
                  <wp:extent cx="120650" cy="30162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3A01">
              <w:rPr>
                <w:rFonts w:eastAsia="Calibri"/>
                <w:color w:val="000000"/>
                <w:vertAlign w:val="superscript"/>
              </w:rPr>
              <w:instrText xml:space="preserve"> </w:instrText>
            </w:r>
            <w:r w:rsidRPr="008F3A01">
              <w:rPr>
                <w:rFonts w:eastAsia="Calibri"/>
                <w:color w:val="000000"/>
                <w:vertAlign w:val="superscript"/>
              </w:rPr>
              <w:fldChar w:fldCharType="separate"/>
            </w:r>
            <w:r w:rsidRPr="008F3A01">
              <w:rPr>
                <w:rFonts w:eastAsia="Calibri"/>
                <w:color w:val="000000"/>
                <w:position w:val="-26"/>
              </w:rPr>
              <w:object w:dxaOrig="26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35.45pt" o:ole="">
                  <v:imagedata r:id="rId9" o:title=""/>
                </v:shape>
                <o:OLEObject Type="Embed" ProgID="Equation.3" ShapeID="_x0000_i1025" DrawAspect="Content" ObjectID="_1566891177" r:id="rId10"/>
              </w:object>
            </w:r>
            <w:r w:rsidRPr="008F3A01">
              <w:rPr>
                <w:rFonts w:eastAsia="Calibri"/>
                <w:color w:val="000000"/>
                <w:vertAlign w:val="superscript"/>
              </w:rPr>
              <w:fldChar w:fldCharType="end"/>
            </w:r>
          </w:p>
          <w:p w:rsidR="00336A5B" w:rsidRPr="008F3A01" w:rsidRDefault="00336A5B" w:rsidP="00F765A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  <w:vertAlign w:val="superscript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Calibri"/>
                <w:color w:val="000000"/>
              </w:rPr>
              <w:t>2π</w:t>
            </w:r>
            <w:r w:rsidRPr="008F3A01">
              <w:rPr>
                <w:rFonts w:eastAsia="Calibri"/>
                <w:color w:val="000000"/>
                <w:szCs w:val="22"/>
              </w:rPr>
              <w:t xml:space="preserve">  </w:t>
            </w:r>
            <w:r w:rsidRPr="008F3A01">
              <w:rPr>
                <w:rFonts w:eastAsia="Calibri"/>
                <w:color w:val="000000"/>
                <w:vertAlign w:val="superscript"/>
              </w:rPr>
              <w:fldChar w:fldCharType="begin"/>
            </w:r>
            <w:r w:rsidRPr="008F3A01">
              <w:rPr>
                <w:rFonts w:eastAsia="Calibri"/>
                <w:color w:val="000000"/>
                <w:vertAlign w:val="superscript"/>
              </w:rPr>
              <w:instrText xml:space="preserve"> QUOTE </w:instrText>
            </w:r>
            <w:r w:rsidRPr="008F3A01">
              <w:rPr>
                <w:rFonts w:eastAsia="Calibri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4FC3EEB7" wp14:editId="2AA9BA86">
                  <wp:extent cx="767715" cy="100901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3A01">
              <w:rPr>
                <w:rFonts w:eastAsia="Calibri"/>
                <w:color w:val="000000"/>
                <w:vertAlign w:val="superscript"/>
              </w:rPr>
              <w:instrText xml:space="preserve"> </w:instrText>
            </w:r>
            <w:r w:rsidRPr="008F3A01">
              <w:rPr>
                <w:rFonts w:eastAsia="Calibri"/>
                <w:color w:val="000000"/>
                <w:vertAlign w:val="superscript"/>
              </w:rPr>
              <w:fldChar w:fldCharType="end"/>
            </w:r>
          </w:p>
          <w:p w:rsidR="00336A5B" w:rsidRPr="008F3A01" w:rsidRDefault="00336A5B" w:rsidP="00F765A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  <w:lang w:val="en-US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Calibri"/>
                <w:color w:val="000000"/>
              </w:rPr>
              <w:t>2π</w:t>
            </w:r>
            <w:r w:rsidRPr="008F3A01">
              <w:rPr>
                <w:rFonts w:eastAsia="Calibri"/>
                <w:color w:val="000000"/>
                <w:lang w:val="en-US"/>
              </w:rPr>
              <w:t>T</w:t>
            </w:r>
          </w:p>
          <w:p w:rsidR="00336A5B" w:rsidRPr="008F3A01" w:rsidRDefault="00336A5B" w:rsidP="00F765A1">
            <w:pPr>
              <w:tabs>
                <w:tab w:val="left" w:pos="5205"/>
              </w:tabs>
              <w:ind w:left="400"/>
              <w:rPr>
                <w:rFonts w:eastAsia="Calibri"/>
                <w:color w:val="000000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Calibri"/>
                <w:color w:val="000000"/>
                <w:position w:val="-28"/>
              </w:rPr>
              <w:object w:dxaOrig="260" w:dyaOrig="720">
                <v:shape id="_x0000_i1026" type="#_x0000_t75" style="width:12.9pt;height:36pt" o:ole="">
                  <v:imagedata r:id="rId12" o:title=""/>
                </v:shape>
                <o:OLEObject Type="Embed" ProgID="Equation.3" ShapeID="_x0000_i1026" DrawAspect="Content" ObjectID="_1566891178" r:id="rId13"/>
              </w:object>
            </w:r>
            <w:r w:rsidRPr="008F3A01">
              <w:rPr>
                <w:rFonts w:eastAsia="Calibri"/>
                <w:color w:val="000000"/>
              </w:rPr>
              <w:fldChar w:fldCharType="begin"/>
            </w:r>
            <w:r w:rsidRPr="008F3A01">
              <w:rPr>
                <w:rFonts w:eastAsia="Calibri"/>
                <w:color w:val="000000"/>
              </w:rPr>
              <w:instrText xml:space="preserve"> QUOTE </w:instrText>
            </w:r>
            <w:r w:rsidRPr="008F3A01">
              <w:rPr>
                <w:rFonts w:eastAsia="Calibri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4C656A90" wp14:editId="69B605E1">
                  <wp:extent cx="120650" cy="29337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293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3A01">
              <w:rPr>
                <w:rFonts w:eastAsia="Calibri"/>
                <w:color w:val="000000"/>
              </w:rPr>
              <w:instrText xml:space="preserve"> </w:instrText>
            </w:r>
            <w:r w:rsidRPr="008F3A01">
              <w:rPr>
                <w:rFonts w:eastAsia="Calibri"/>
                <w:color w:val="000000"/>
              </w:rPr>
              <w:fldChar w:fldCharType="end"/>
            </w:r>
          </w:p>
          <w:p w:rsidR="00336A5B" w:rsidRPr="008F3A01" w:rsidRDefault="00336A5B" w:rsidP="00F765A1">
            <w:pPr>
              <w:tabs>
                <w:tab w:val="left" w:pos="5205"/>
              </w:tabs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Calibri"/>
                <w:color w:val="000000"/>
              </w:rPr>
              <w:t>2πν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075B66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t xml:space="preserve"> 4. </w:t>
            </w:r>
            <w:r w:rsidRPr="008F3A01">
              <w:rPr>
                <w:rFonts w:eastAsia="Times New Roman"/>
                <w:color w:val="000000"/>
                <w:position w:val="-12"/>
                <w:lang w:eastAsia="ru-RU"/>
              </w:rPr>
              <w:object w:dxaOrig="960" w:dyaOrig="380">
                <v:shape id="_x0000_i1027" type="#_x0000_t75" style="width:48.35pt;height:19.35pt" o:ole="" filled="t">
                  <v:fill color2="black"/>
                  <v:imagedata r:id="rId15" o:title=""/>
                </v:shape>
                <o:OLEObject Type="Embed" ProgID="Equation.3" ShapeID="_x0000_i1027" DrawAspect="Content" ObjectID="_1566891179" r:id="rId16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8F3A01">
              <w:rPr>
                <w:rFonts w:eastAsia="Times New Roman"/>
                <w:color w:val="000000"/>
                <w:position w:val="-12"/>
                <w:lang w:eastAsia="ru-RU"/>
              </w:rPr>
              <w:object w:dxaOrig="1020" w:dyaOrig="380">
                <v:shape id="_x0000_i1028" type="#_x0000_t75" style="width:51.05pt;height:19.35pt" o:ole="" filled="t">
                  <v:fill color2="black"/>
                  <v:imagedata r:id="rId17" o:title=""/>
                </v:shape>
                <o:OLEObject Type="Embed" ProgID="Equation.3" ShapeID="_x0000_i1028" DrawAspect="Content" ObjectID="_1566891180" r:id="rId18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екі күш денедегі бір нүктеге түсірілген. </w:t>
            </w:r>
            <w:r w:rsidRPr="008F3A01">
              <w:rPr>
                <w:rFonts w:eastAsia="Times New Roman"/>
                <w:color w:val="000000"/>
                <w:position w:val="-12"/>
                <w:lang w:eastAsia="ru-RU"/>
              </w:rPr>
              <w:object w:dxaOrig="260" w:dyaOrig="420">
                <v:shape id="_x0000_i1029" type="#_x0000_t75" style="width:12.9pt;height:20.95pt" o:ole="" filled="t">
                  <v:fill color2="black"/>
                  <v:imagedata r:id="rId19" o:title=""/>
                </v:shape>
                <o:OLEObject Type="Embed" ProgID="Equation.3" ShapeID="_x0000_i1029" DrawAspect="Content" ObjectID="_1566891181" r:id="rId20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8F3A01">
              <w:rPr>
                <w:rFonts w:eastAsia="Times New Roman"/>
                <w:color w:val="000000"/>
                <w:position w:val="-12"/>
                <w:lang w:eastAsia="ru-RU"/>
              </w:rPr>
              <w:object w:dxaOrig="300" w:dyaOrig="420">
                <v:shape id="_x0000_i1030" type="#_x0000_t75" style="width:15.05pt;height:20.95pt" o:ole="" filled="t">
                  <v:fill color2="black"/>
                  <v:imagedata r:id="rId21" o:title=""/>
                </v:shape>
                <o:OLEObject Type="Embed" ProgID="Equation.3" ShapeID="_x0000_i1030" DrawAspect="Content" ObjectID="_1566891182" r:id="rId22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векторларының арасындағы бұрыш </w:t>
            </w:r>
            <w:r w:rsidRPr="008F3A01">
              <w:rPr>
                <w:rFonts w:eastAsia="Times New Roman"/>
                <w:color w:val="000000"/>
                <w:position w:val="-6"/>
                <w:lang w:eastAsia="ru-RU"/>
              </w:rPr>
              <w:object w:dxaOrig="220" w:dyaOrig="240">
                <v:shape id="_x0000_i1031" type="#_x0000_t75" style="width:13.45pt;height:15.6pt" o:ole="" filled="t">
                  <v:fill color2="black"/>
                  <v:imagedata r:id="rId23" o:title=""/>
                </v:shape>
                <o:OLEObject Type="Embed" ProgID="Equation.3" ShapeID="_x0000_i1031" DrawAspect="Content" ObjectID="_1566891183" r:id="rId24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. Осы күштерге теңәрекетті күштің шамасы </w:t>
            </w:r>
          </w:p>
          <w:p w:rsidR="00336A5B" w:rsidRPr="00075B66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12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Н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eastAsia="ru-RU"/>
              </w:rPr>
              <w:t>14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eastAsia="ru-RU"/>
              </w:rPr>
              <w:t>Н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eastAsia="ru-RU"/>
              </w:rPr>
              <w:t>5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eastAsia="ru-RU"/>
              </w:rPr>
              <w:t>Н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7 Н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 Н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8F3A01">
              <w:rPr>
                <w:color w:val="000000"/>
                <w:lang w:val="kk-KZ"/>
              </w:rPr>
              <w:t xml:space="preserve"> 5.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Тұрақты 3 МПа қысымда көлемі 3 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-ден 5 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-ге дейін ұлғайған газдың атқарған жұмысы 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4 МДж.</w:t>
            </w:r>
            <w:r w:rsidRPr="00075B66">
              <w:rPr>
                <w:color w:val="000000"/>
                <w:lang w:val="en-US"/>
              </w:rPr>
              <w:t xml:space="preserve"> 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10 МДж.</w:t>
            </w:r>
            <w:r w:rsidRPr="00075B66">
              <w:rPr>
                <w:color w:val="000000"/>
                <w:lang w:val="en-US"/>
              </w:rPr>
              <w:t xml:space="preserve"> 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en-US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 МДж.</w:t>
            </w:r>
            <w:r w:rsidRPr="00075B66">
              <w:rPr>
                <w:color w:val="000000"/>
                <w:lang w:val="en-US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6 МДж.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8 МДж.</w:t>
            </w:r>
            <w:r w:rsidRPr="008F3A01">
              <w:rPr>
                <w:color w:val="000000"/>
              </w:rPr>
              <w:t xml:space="preserve"> 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F3A01">
              <w:rPr>
                <w:color w:val="000000"/>
                <w:lang w:val="kk-KZ"/>
              </w:rPr>
              <w:lastRenderedPageBreak/>
              <w:t xml:space="preserve"> 6.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Балондағы 5 моль газ молекулаларының саны  </w:t>
            </w:r>
            <w:r w:rsidRPr="008F3A01">
              <w:rPr>
                <w:rFonts w:eastAsia="Times New Roman"/>
                <w:color w:val="000000"/>
                <w:position w:val="-14"/>
                <w:lang w:eastAsia="ru-RU"/>
              </w:rPr>
              <w:object w:dxaOrig="2460" w:dyaOrig="440">
                <v:shape id="_x0000_i1032" type="#_x0000_t75" style="width:123.6pt;height:21.5pt" o:ole="">
                  <v:imagedata r:id="rId25" o:title=""/>
                </v:shape>
                <o:OLEObject Type="Embed" ProgID="Equation.3" ShapeID="_x0000_i1032" DrawAspect="Content" ObjectID="_1566891184" r:id="rId26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eastAsia="ru-RU"/>
              </w:rPr>
              <w:t>1,2·10</w:t>
            </w:r>
            <w:r w:rsidRPr="008F3A0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5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eastAsia="ru-RU"/>
              </w:rPr>
              <w:t>7,8·10</w:t>
            </w:r>
            <w:r w:rsidRPr="008F3A0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5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eastAsia="ru-RU"/>
              </w:rPr>
              <w:t>3·10</w:t>
            </w:r>
            <w:r w:rsidRPr="008F3A01">
              <w:rPr>
                <w:rFonts w:eastAsia="Times New Roman"/>
                <w:color w:val="000000"/>
                <w:vertAlign w:val="superscript"/>
                <w:lang w:eastAsia="ru-RU"/>
              </w:rPr>
              <w:t>24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eastAsia="ru-RU"/>
              </w:rPr>
              <w:t>4·10</w:t>
            </w:r>
            <w:r w:rsidRPr="008F3A0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5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eastAsia="ru-RU"/>
              </w:rPr>
              <w:t>2·10</w:t>
            </w:r>
            <w:r w:rsidRPr="008F3A0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5 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3A01">
              <w:rPr>
                <w:color w:val="000000"/>
                <w:lang w:val="kk-KZ"/>
              </w:rPr>
              <w:t xml:space="preserve"> 7.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Бейтарап таяқшаны екі бірдей бөлікке бөлгенде, пайда болған бөліктердің заряды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екеуі де оң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екеуі де теріс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біреуі бейтарап, екіншісі оң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біреуі бейтарап, екіншісі теріс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бейтарап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075B66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t xml:space="preserve"> 8.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Біртекті электростатикалық өрістің күш сызығының бойында орналасқан екі нүктенің потенциалдар айырымы 20 В. Нүктелердің арақашықтығы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          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8F3A01">
                <w:rPr>
                  <w:rFonts w:eastAsia="Times New Roman"/>
                  <w:color w:val="000000"/>
                  <w:lang w:val="kk-KZ" w:eastAsia="ru-RU"/>
                </w:rPr>
                <w:t>10 см</w:t>
              </w:r>
            </w:smartTag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болса, өрістің кернеулігі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200 В/м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5 В/м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0,2 В/м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30 В/м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10 В/м</w:t>
            </w:r>
          </w:p>
        </w:tc>
      </w:tr>
      <w:tr w:rsidR="00336A5B" w:rsidRPr="00242987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Default="00336A5B" w:rsidP="00F765A1">
            <w:pPr>
              <w:ind w:left="400" w:hanging="400"/>
              <w:rPr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t xml:space="preserve"> 9. </w:t>
            </w:r>
            <w:r>
              <w:rPr>
                <w:color w:val="000000"/>
                <w:lang w:val="kk-KZ"/>
              </w:rPr>
              <w:t>Электрондармен атқылағанда қатты денелердің жарық шығару құбылысы</w:t>
            </w:r>
          </w:p>
          <w:p w:rsidR="00336A5B" w:rsidRDefault="00336A5B" w:rsidP="00F765A1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lang w:val="kk-KZ"/>
              </w:rPr>
              <w:t>катодолюминесценция.</w:t>
            </w:r>
          </w:p>
          <w:p w:rsidR="00336A5B" w:rsidRDefault="00336A5B" w:rsidP="00F765A1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>электролюминесценция.</w:t>
            </w:r>
          </w:p>
          <w:p w:rsidR="00336A5B" w:rsidRDefault="00336A5B" w:rsidP="00F765A1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color w:val="000000"/>
                <w:lang w:val="kk-KZ"/>
              </w:rPr>
              <w:t>люминесценция.</w:t>
            </w:r>
          </w:p>
          <w:p w:rsidR="00336A5B" w:rsidRDefault="00336A5B" w:rsidP="00F765A1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фотолюминесценция.</w:t>
            </w:r>
          </w:p>
          <w:p w:rsidR="00336A5B" w:rsidRPr="00B0495F" w:rsidRDefault="00336A5B" w:rsidP="00F765A1">
            <w:pPr>
              <w:ind w:left="400"/>
              <w:rPr>
                <w:color w:val="000000"/>
                <w:szCs w:val="20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 xml:space="preserve">хемилюминесценция. 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075B66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t xml:space="preserve">10.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Түскен жарықтың әсерінен заттан электрондардың ұшып шығу құбылысы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фотоэффект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дисперсия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дифракция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фотоэлемент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интерференция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F3A01">
              <w:rPr>
                <w:color w:val="000000"/>
                <w:lang w:val="kk-KZ"/>
              </w:rPr>
              <w:t xml:space="preserve">11.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Массасы 2 кг дененің жылдамдығы 4 м/с-тен 5 м/с-ке өзгерсе, оның кинетикалық энергиясының өзгерісі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2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Дж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1,9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Дж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19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Дж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9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Дж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7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Дж</w:t>
            </w:r>
          </w:p>
        </w:tc>
      </w:tr>
      <w:tr w:rsidR="00336A5B" w:rsidRPr="00336A5B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075B66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lastRenderedPageBreak/>
              <w:t xml:space="preserve">12.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Толқын көзі 4 мин уақытта 30 м/с жылдамдықпен 1200 тербеліс жасайды. Толқын ұзындығы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 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5 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 м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4 м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t xml:space="preserve">13.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Берілген массадағы идеал газдың </w:t>
            </w:r>
            <w:r w:rsidRPr="008F3A01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8F3A01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диаграммасында көрсетілген процесс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8F3A01">
              <w:rPr>
                <w:rFonts w:eastAsia="Times New Roman"/>
                <w:color w:val="000000"/>
                <w:szCs w:val="24"/>
                <w:lang w:eastAsia="ru-RU"/>
              </w:rPr>
              <w:t xml:space="preserve">    </w:t>
            </w:r>
            <w:r w:rsidRPr="008F3A01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070C7457" wp14:editId="03D7DACB">
                      <wp:extent cx="1315085" cy="1134110"/>
                      <wp:effectExtent l="0" t="0" r="0" b="8890"/>
                      <wp:docPr id="4" name="Группа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5085" cy="1134110"/>
                                <a:chOff x="0" y="0"/>
                                <a:chExt cx="1315085" cy="1134110"/>
                              </a:xfrm>
                            </wpg:grpSpPr>
                            <wps:wsp>
                              <wps:cNvPr id="5" name="Line 3"/>
                              <wps:cNvCnPr/>
                              <wps:spPr bwMode="auto">
                                <a:xfrm flipV="1">
                                  <a:off x="200025" y="85725"/>
                                  <a:ext cx="635" cy="7956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/>
                              <wps:spPr bwMode="auto">
                                <a:xfrm>
                                  <a:off x="200025" y="885825"/>
                                  <a:ext cx="979805" cy="44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/>
                              <wps:spPr bwMode="auto">
                                <a:xfrm flipV="1">
                                  <a:off x="266700" y="428625"/>
                                  <a:ext cx="68961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892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36A5B" w:rsidRDefault="00336A5B" w:rsidP="00336A5B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  <w:p w:rsidR="00336A5B" w:rsidRDefault="00336A5B" w:rsidP="00336A5B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</w:p>
                                  <w:p w:rsidR="00336A5B" w:rsidRDefault="00336A5B" w:rsidP="00336A5B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</w:p>
                                  <w:p w:rsidR="00336A5B" w:rsidRDefault="00336A5B" w:rsidP="00336A5B">
                                    <w:pPr>
                                      <w:rPr>
                                        <w:rFonts w:ascii="A3 Times AzLat" w:hAnsi="A3 Times AzLat"/>
                                        <w:lang w:val="kk-KZ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49745" tIns="24872" rIns="49745" bIns="24872" anchor="t" anchorCtr="0" upright="1">
                                <a:noAutofit/>
                              </wps:bodyPr>
                            </wps:wsp>
                            <wps:wsp>
                              <wps:cNvPr id="9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66800" y="885825"/>
                                  <a:ext cx="2482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36A5B" w:rsidRDefault="00336A5B" w:rsidP="00336A5B">
                                    <w:pPr>
                                      <w:rPr>
                                        <w:rFonts w:ascii="A3 Times AzLat" w:hAnsi="A3 Times AzLat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49745" tIns="24872" rIns="49745" bIns="24872" anchor="t" anchorCtr="0" upright="1">
                                <a:noAutofit/>
                              </wps:bodyPr>
                            </wps:wsp>
                            <wps:wsp>
                              <wps:cNvPr id="10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625" y="809625"/>
                                  <a:ext cx="2482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36A5B" w:rsidRDefault="00336A5B" w:rsidP="00336A5B"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49745" tIns="24872" rIns="49745" bIns="24872" anchor="t" anchorCtr="0" upright="1">
                                <a:noAutofit/>
                              </wps:bodyPr>
                            </wps:wsp>
                            <wps:wsp>
                              <wps:cNvPr id="11" name="Line 9"/>
                              <wps:cNvCnPr/>
                              <wps:spPr bwMode="auto">
                                <a:xfrm>
                                  <a:off x="533400" y="428625"/>
                                  <a:ext cx="228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4" o:spid="_x0000_s1026" style="width:103.55pt;height:89.3pt;mso-position-horizontal-relative:char;mso-position-vertical-relative:line" coordsize="13150,11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">
                      <v:line id="Line 3" o:spid="_x0000_s1027" style="position:absolute;flip:y;visibility:visible;mso-wrap-style:square" from="2000,857" to="2006,8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MSv8AAAADaAAAADwAAAGRycy9kb3ducmV2LnhtbERPTWvCQBC9F/wPyxR6CXXTi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9zEr/AAAAA2gAAAA8AAAAAAAAAAAAAAAAA&#10;oQIAAGRycy9kb3ducmV2LnhtbFBLBQYAAAAABAAEAPkAAACOAwAAAAA=&#10;">
                        <v:stroke endarrow="block"/>
                      </v:line>
                      <v:line id="Line 4" o:spid="_x0000_s1028" style="position:absolute;visibility:visible;mso-wrap-style:square" from="2000,8858" to="11798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      <v:stroke endarrow="block"/>
                      </v:line>
                      <v:line id="Line 5" o:spid="_x0000_s1029" style="position:absolute;flip:y;visibility:visible;mso-wrap-style:square" from="2667,4286" to="9563,4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6" o:spid="_x0000_s1030" type="#_x0000_t202" style="position:absolute;width:2489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79hMEA&#10;AADaAAAADwAAAGRycy9kb3ducmV2LnhtbERPz2vCMBS+D/wfwhN2m6k7DKmNItbBGF6mgvX2aJ5N&#10;sXmpTVq7/fXLYbDjx/c7W4+2EQN1vnasYD5LQBCXTtdcKTgd318WIHxA1tg4JgXf5GG9mjxlmGr3&#10;4C8aDqESMYR9igpMCG0qpS8NWfQz1xJH7uo6iyHCrpK6w0cMt418TZI3abHm2GCwpa2h8nborYLd&#10;/n76NEWR5+fLcbG/9b378aTU83TcLEEEGsO/+M/9oRXErfFKvA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e/YTBAAAA2gAAAA8AAAAAAAAAAAAAAAAAmAIAAGRycy9kb3du&#10;cmV2LnhtbFBLBQYAAAAABAAEAPUAAACGAwAAAAA=&#10;" filled="f" stroked="f">
                        <v:textbox inset="1.3818mm,.69089mm,1.3818mm,.69089mm">
                          <w:txbxContent>
                            <w:p w:rsidR="00336A5B" w:rsidRDefault="00336A5B" w:rsidP="00336A5B">
                              <w:pPr>
                                <w:rPr>
                                  <w:lang w:val="kk-KZ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  <w:proofErr w:type="gramEnd"/>
                            </w:p>
                            <w:p w:rsidR="00336A5B" w:rsidRDefault="00336A5B" w:rsidP="00336A5B">
                              <w:pPr>
                                <w:rPr>
                                  <w:lang w:val="kk-KZ"/>
                                </w:rPr>
                              </w:pPr>
                            </w:p>
                            <w:p w:rsidR="00336A5B" w:rsidRDefault="00336A5B" w:rsidP="00336A5B">
                              <w:pPr>
                                <w:rPr>
                                  <w:lang w:val="kk-KZ"/>
                                </w:rPr>
                              </w:pPr>
                            </w:p>
                            <w:p w:rsidR="00336A5B" w:rsidRDefault="00336A5B" w:rsidP="00336A5B">
                              <w:pPr>
                                <w:rPr>
                                  <w:rFonts w:ascii="A3 Times AzLat" w:hAnsi="A3 Times AzLat"/>
                                  <w:lang w:val="kk-KZ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31" type="#_x0000_t202" style="position:absolute;left:10668;top:8858;width:2482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YH8UA&#10;AADaAAAADwAAAGRycy9kb3ducmV2LnhtbESPQWvCQBSE74X+h+UVequbeigaXYPUCqV4qQaqt0f2&#10;mQ1m36bZTYz++q4g9DjMzDfMPBtsLXpqfeVYwesoAUFcOF1xqSDfrV8mIHxA1lg7JgUX8pAtHh/m&#10;mGp35m/qt6EUEcI+RQUmhCaV0heGLPqRa4ijd3StxRBlW0rd4jnCbS3HSfImLVYcFww29G6oOG07&#10;q+Bj85t/mf1+tfo57CabU9e5qyelnp+G5QxEoCH8h+/tT61gCrcr8Qb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lgfxQAAANoAAAAPAAAAAAAAAAAAAAAAAJgCAABkcnMv&#10;ZG93bnJldi54bWxQSwUGAAAAAAQABAD1AAAAigMAAAAA&#10;" filled="f" stroked="f">
                        <v:textbox inset="1.3818mm,.69089mm,1.3818mm,.69089mm">
                          <w:txbxContent>
                            <w:p w:rsidR="00336A5B" w:rsidRDefault="00336A5B" w:rsidP="00336A5B">
                              <w:pPr>
                                <w:rPr>
                                  <w:rFonts w:ascii="A3 Times AzLat" w:hAnsi="A3 Times AzLat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  <v:shape id="Text Box 8" o:spid="_x0000_s1032" type="#_x0000_t202" style="position:absolute;left:476;top:8096;width:2483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efMMUA&#10;AADbAAAADwAAAGRycy9kb3ducmV2LnhtbESPT2vCQBDF74V+h2UK3uqmPYikriK1BREv/gHtbciO&#10;2WB2Ns1uNO2ndw6Ctxnem/d+M5n1vlYXamMV2MDbMANFXARbcWlgv/t+HYOKCdliHZgM/FGE2fT5&#10;aYK5DVfe0GWbSiUhHHM04FJqcq1j4chjHIaGWLRTaD0mWdtS2xavEu5r/Z5lI+2xYmlw2NCno+K8&#10;7byBr/XvfuWOx8Xi8LMbr89dF/4jGTN46ecfoBL16WG+Xy+t4Au9/CID6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x58wxQAAANsAAAAPAAAAAAAAAAAAAAAAAJgCAABkcnMv&#10;ZG93bnJldi54bWxQSwUGAAAAAAQABAD1AAAAigMAAAAA&#10;" filled="f" stroked="f">
                        <v:textbox inset="1.3818mm,.69089mm,1.3818mm,.69089mm">
                          <w:txbxContent>
                            <w:p w:rsidR="00336A5B" w:rsidRDefault="00336A5B" w:rsidP="00336A5B">
                              <w:r>
                                <w:t>0</w:t>
                              </w:r>
                            </w:p>
                          </w:txbxContent>
                        </v:textbox>
                      </v:shape>
                      <v:line id="Line 9" o:spid="_x0000_s1033" style="position:absolute;visibility:visible;mso-wrap-style:square" from="5334,4286" to="7620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изотермиялық сығылу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изобаралық ұлғаю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изохоралық қыздыру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изобаралық сығылу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изотермиялық ұлғаю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3A01">
              <w:rPr>
                <w:color w:val="000000"/>
                <w:lang w:val="kk-KZ"/>
              </w:rPr>
              <w:t xml:space="preserve">14.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Белгілі бір процесте идеал газдың берілген массасының көлемі </w:t>
            </w:r>
            <w:r w:rsidRPr="008F3A01">
              <w:rPr>
                <w:rFonts w:eastAsia="Times New Roman"/>
                <w:color w:val="000000"/>
                <w:lang w:eastAsia="ru-RU"/>
              </w:rPr>
              <w:t>3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есе артса,  ал қысымы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 есе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кемісе, онда температурасы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3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өзгермейді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3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есе кемиді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1,5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1,5 есе кемиді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F3A01">
              <w:rPr>
                <w:color w:val="000000"/>
                <w:lang w:val="kk-KZ"/>
              </w:rPr>
              <w:t xml:space="preserve">15. </w:t>
            </w:r>
            <w:r w:rsidRPr="008F3A01">
              <w:rPr>
                <w:rFonts w:eastAsia="Calibri"/>
                <w:color w:val="000000"/>
                <w:lang w:val="kk-KZ"/>
              </w:rPr>
              <w:t>Электр тогы вакуумде, абсолют шамасы бойынша тасымалдай алатын минимал электр заряды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Calibri"/>
                <w:color w:val="000000"/>
                <w:lang w:val="kk-KZ"/>
              </w:rPr>
              <w:t>1,6· 10</w:t>
            </w:r>
            <w:r w:rsidRPr="008F3A01">
              <w:rPr>
                <w:rFonts w:eastAsia="Calibri"/>
                <w:color w:val="000000"/>
                <w:vertAlign w:val="superscript"/>
                <w:lang w:val="kk-KZ"/>
              </w:rPr>
              <w:t>–19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 Кл.</w:t>
            </w:r>
            <w:r w:rsidRPr="008F3A01">
              <w:rPr>
                <w:rFonts w:eastAsia="Calibri"/>
                <w:color w:val="000000"/>
                <w:lang w:val="kk-KZ"/>
              </w:rPr>
              <w:fldChar w:fldCharType="begin"/>
            </w:r>
            <w:r w:rsidRPr="008F3A01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1,6∙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19</m:t>
                  </m:r>
                </m:sup>
              </m:sSup>
              <m:r>
                <m:rPr>
                  <m:sty m:val="p"/>
                </m:rPr>
                <w:rPr>
                  <w:color w:val="000000"/>
                  <w:lang w:val="kk-KZ"/>
                </w:rPr>
                <m:t xml:space="preserve"> Кл.</m:t>
              </m:r>
            </m:oMath>
            <w:r w:rsidRPr="008F3A01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8F3A01">
              <w:rPr>
                <w:rFonts w:eastAsia="Calibri"/>
                <w:color w:val="000000"/>
                <w:lang w:val="kk-KZ"/>
              </w:rPr>
              <w:fldChar w:fldCharType="end"/>
            </w:r>
            <w:r w:rsidRPr="008F3A01">
              <w:rPr>
                <w:rFonts w:eastAsia="Calibri"/>
                <w:color w:val="000000"/>
                <w:lang w:val="kk-KZ"/>
              </w:rPr>
              <w:t xml:space="preserve"> </w:t>
            </w:r>
            <w:r w:rsidRPr="008F3A01">
              <w:rPr>
                <w:rFonts w:eastAsia="Calibri"/>
                <w:color w:val="000000"/>
                <w:lang w:val="kk-KZ"/>
              </w:rPr>
              <w:fldChar w:fldCharType="begin"/>
            </w:r>
            <w:r w:rsidRPr="008F3A01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1,6∙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-19</m:t>
                  </m:r>
                </m:sup>
              </m:sSup>
              <m:r>
                <m:rPr>
                  <m:sty m:val="p"/>
                </m:rPr>
                <w:rPr>
                  <w:color w:val="000000"/>
                  <w:lang w:val="kk-KZ"/>
                </w:rPr>
                <m:t xml:space="preserve"> Кл.</m:t>
              </m:r>
            </m:oMath>
            <w:r w:rsidRPr="008F3A01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8F3A01">
              <w:rPr>
                <w:rFonts w:eastAsia="Calibri"/>
                <w:color w:val="000000"/>
                <w:lang w:val="kk-KZ"/>
              </w:rPr>
              <w:fldChar w:fldCharType="end"/>
            </w:r>
            <w:r w:rsidRPr="008F3A01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Calibri"/>
                <w:color w:val="000000"/>
                <w:lang w:val="kk-KZ"/>
              </w:rPr>
              <w:t>3,2· 10</w:t>
            </w:r>
            <w:r w:rsidRPr="008F3A01">
              <w:rPr>
                <w:rFonts w:eastAsia="Calibri"/>
                <w:color w:val="000000"/>
                <w:vertAlign w:val="superscript"/>
                <w:lang w:val="kk-KZ"/>
              </w:rPr>
              <w:t>–19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 Кл.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Calibri"/>
                <w:color w:val="000000"/>
                <w:szCs w:val="22"/>
                <w:lang w:val="kk-KZ"/>
              </w:rPr>
              <w:t>1 Кл.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Calibri"/>
                <w:color w:val="000000"/>
                <w:lang w:val="kk-KZ"/>
              </w:rPr>
              <w:t>1,6· 10</w:t>
            </w:r>
            <w:r w:rsidRPr="008F3A01">
              <w:rPr>
                <w:rFonts w:eastAsia="Calibri"/>
                <w:color w:val="000000"/>
                <w:vertAlign w:val="superscript"/>
                <w:lang w:val="kk-KZ"/>
              </w:rPr>
              <w:t>19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 Кл.</w:t>
            </w:r>
            <w:r w:rsidRPr="008F3A01">
              <w:rPr>
                <w:rFonts w:eastAsia="Calibri"/>
                <w:color w:val="000000"/>
                <w:lang w:val="kk-KZ"/>
              </w:rPr>
              <w:fldChar w:fldCharType="begin"/>
            </w:r>
            <w:r w:rsidRPr="008F3A01">
              <w:rPr>
                <w:rFonts w:eastAsia="Calibri"/>
                <w:color w:val="000000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color w:val="000000"/>
                  <w:lang w:val="kk-KZ"/>
                </w:rPr>
                <m:t>1,6∙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19</m:t>
                  </m:r>
                </m:sup>
              </m:sSup>
              <m:r>
                <m:rPr>
                  <m:sty m:val="p"/>
                </m:rPr>
                <w:rPr>
                  <w:color w:val="000000"/>
                  <w:lang w:val="kk-KZ"/>
                </w:rPr>
                <m:t xml:space="preserve"> Кл.</m:t>
              </m:r>
            </m:oMath>
            <w:r w:rsidRPr="008F3A01">
              <w:rPr>
                <w:rFonts w:eastAsia="Calibri"/>
                <w:color w:val="000000"/>
                <w:lang w:val="kk-KZ"/>
              </w:rPr>
              <w:instrText xml:space="preserve"> </w:instrText>
            </w:r>
            <w:r w:rsidRPr="008F3A01">
              <w:rPr>
                <w:rFonts w:eastAsia="Calibri"/>
                <w:color w:val="000000"/>
                <w:lang w:val="kk-KZ"/>
              </w:rPr>
              <w:fldChar w:fldCharType="end"/>
            </w:r>
            <w:r w:rsidRPr="008F3A01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075B66">
              <w:rPr>
                <w:rFonts w:eastAsia="Calibri"/>
                <w:color w:val="000000"/>
              </w:rPr>
              <w:t>3</w:t>
            </w:r>
            <w:r w:rsidRPr="008F3A01">
              <w:rPr>
                <w:rFonts w:eastAsia="Calibri"/>
                <w:color w:val="000000"/>
                <w:lang w:val="kk-KZ"/>
              </w:rPr>
              <w:t>,2· 10</w:t>
            </w:r>
            <w:r w:rsidRPr="008F3A01">
              <w:rPr>
                <w:rFonts w:eastAsia="Calibri"/>
                <w:color w:val="000000"/>
                <w:vertAlign w:val="superscript"/>
                <w:lang w:val="kk-KZ"/>
              </w:rPr>
              <w:t>19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 Кл.</w:t>
            </w:r>
            <w:r w:rsidRPr="008F3A01">
              <w:rPr>
                <w:color w:val="000000"/>
              </w:rPr>
              <w:t xml:space="preserve"> 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3A01">
              <w:rPr>
                <w:color w:val="000000"/>
                <w:lang w:val="kk-KZ"/>
              </w:rPr>
              <w:t xml:space="preserve">16.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Электр шамдары бағандарын бойлай қарағанда, алыстаған сайын бағандар кішірейе беретін себебі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көру бұрышының кішіреюіне байланысты.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жарықтың шашырауына байланысты.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көру бұрышының үлкеюіне байланысты.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жарықтың толқын ұзындығы нәрсеге дейінгі арақашықтықтан кіші.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жарықтың толқын ұзындығы нәрсеге дейінгі арақашықтықтан үлкен.</w:t>
            </w:r>
            <w:r w:rsidRPr="008F3A01">
              <w:rPr>
                <w:color w:val="000000"/>
              </w:rPr>
              <w:t xml:space="preserve"> 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075B66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lastRenderedPageBreak/>
              <w:t xml:space="preserve">17.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Серіппелі тапаншаны атуға дайындағанда, қатаңдығы 25 кН/м серіппе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              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1,6 см-ге жиырылады. Сонда оқтың горизонталь бағытта ие болатын жылдамдығы 10 м/с болса, оқтың массасы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55 г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25 г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64 г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36 г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49 г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7F6D8B" w:rsidRDefault="00336A5B" w:rsidP="00F765A1">
            <w:pPr>
              <w:ind w:left="400" w:hanging="400"/>
              <w:rPr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t xml:space="preserve">18. </w:t>
            </w:r>
            <w:r w:rsidRPr="007F6D8B">
              <w:rPr>
                <w:color w:val="000000"/>
                <w:lang w:val="kk-KZ"/>
              </w:rPr>
              <w:t>5 моль температурасы 17ºС гелийді адиабаталық сыққанда істелген жұмыс    2,49 кДж болса, газдың соңғы температурасы (R=8,31 Дж/моль·К)</w:t>
            </w:r>
          </w:p>
          <w:p w:rsidR="00336A5B" w:rsidRPr="007F6D8B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7F6D8B">
              <w:rPr>
                <w:color w:val="000000"/>
              </w:rPr>
              <w:t xml:space="preserve">A) </w:t>
            </w:r>
            <w:r w:rsidRPr="007F6D8B">
              <w:rPr>
                <w:color w:val="000000"/>
                <w:position w:val="-2"/>
              </w:rPr>
              <w:object w:dxaOrig="220" w:dyaOrig="180">
                <v:shape id="_x0000_i1033" type="#_x0000_t75" style="width:11.8pt;height:9.15pt" o:ole="">
                  <v:imagedata r:id="rId27" o:title=""/>
                </v:shape>
                <o:OLEObject Type="Embed" ProgID="Equation.3" ShapeID="_x0000_i1033" DrawAspect="Content" ObjectID="_1566891185" r:id="rId28"/>
              </w:object>
            </w:r>
            <w:r w:rsidRPr="007F6D8B">
              <w:rPr>
                <w:color w:val="000000"/>
                <w:lang w:val="kk-KZ"/>
              </w:rPr>
              <w:t>67ºС</w:t>
            </w:r>
          </w:p>
          <w:p w:rsidR="00336A5B" w:rsidRPr="007F6D8B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7F6D8B">
              <w:rPr>
                <w:color w:val="000000"/>
              </w:rPr>
              <w:t xml:space="preserve">B) </w:t>
            </w:r>
            <w:r w:rsidRPr="007F6D8B">
              <w:rPr>
                <w:color w:val="000000"/>
                <w:position w:val="-2"/>
              </w:rPr>
              <w:object w:dxaOrig="220" w:dyaOrig="180">
                <v:shape id="_x0000_i1034" type="#_x0000_t75" style="width:11.8pt;height:9.15pt" o:ole="">
                  <v:imagedata r:id="rId27" o:title=""/>
                </v:shape>
                <o:OLEObject Type="Embed" ProgID="Equation.3" ShapeID="_x0000_i1034" DrawAspect="Content" ObjectID="_1566891186" r:id="rId29"/>
              </w:object>
            </w:r>
            <w:r w:rsidRPr="007F6D8B">
              <w:rPr>
                <w:color w:val="000000"/>
                <w:lang w:val="kk-KZ"/>
              </w:rPr>
              <w:t xml:space="preserve">23ºС </w:t>
            </w:r>
          </w:p>
          <w:p w:rsidR="00336A5B" w:rsidRPr="007F6D8B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7F6D8B">
              <w:rPr>
                <w:color w:val="000000"/>
              </w:rPr>
              <w:t xml:space="preserve">C) </w:t>
            </w:r>
            <w:r w:rsidRPr="007F6D8B">
              <w:rPr>
                <w:color w:val="000000"/>
                <w:position w:val="-2"/>
              </w:rPr>
              <w:object w:dxaOrig="220" w:dyaOrig="180">
                <v:shape id="_x0000_i1035" type="#_x0000_t75" style="width:11.8pt;height:9.15pt" o:ole="">
                  <v:imagedata r:id="rId27" o:title=""/>
                </v:shape>
                <o:OLEObject Type="Embed" ProgID="Equation.3" ShapeID="_x0000_i1035" DrawAspect="Content" ObjectID="_1566891187" r:id="rId30"/>
              </w:object>
            </w:r>
            <w:r w:rsidRPr="007F6D8B">
              <w:rPr>
                <w:color w:val="000000"/>
                <w:lang w:val="kk-KZ"/>
              </w:rPr>
              <w:t>83ºС</w:t>
            </w:r>
          </w:p>
          <w:p w:rsidR="00336A5B" w:rsidRPr="007F6D8B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7F6D8B">
              <w:rPr>
                <w:color w:val="000000"/>
              </w:rPr>
              <w:t xml:space="preserve">D) </w:t>
            </w:r>
            <w:r w:rsidRPr="007F6D8B">
              <w:rPr>
                <w:color w:val="000000"/>
                <w:position w:val="-2"/>
              </w:rPr>
              <w:object w:dxaOrig="220" w:dyaOrig="180">
                <v:shape id="_x0000_i1036" type="#_x0000_t75" style="width:11.8pt;height:9.15pt" o:ole="">
                  <v:imagedata r:id="rId27" o:title=""/>
                </v:shape>
                <o:OLEObject Type="Embed" ProgID="Equation.3" ShapeID="_x0000_i1036" DrawAspect="Content" ObjectID="_1566891188" r:id="rId31"/>
              </w:object>
            </w:r>
            <w:r w:rsidRPr="007F6D8B">
              <w:rPr>
                <w:color w:val="000000"/>
                <w:lang w:val="kk-KZ"/>
              </w:rPr>
              <w:t>57ºС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7F6D8B">
              <w:rPr>
                <w:color w:val="000000"/>
              </w:rPr>
              <w:t xml:space="preserve">E) </w:t>
            </w:r>
            <w:r w:rsidRPr="007F6D8B">
              <w:rPr>
                <w:color w:val="000000"/>
                <w:position w:val="-2"/>
              </w:rPr>
              <w:object w:dxaOrig="220" w:dyaOrig="180">
                <v:shape id="_x0000_i1037" type="#_x0000_t75" style="width:11.8pt;height:9.15pt" o:ole="">
                  <v:imagedata r:id="rId27" o:title=""/>
                </v:shape>
                <o:OLEObject Type="Embed" ProgID="Equation.3" ShapeID="_x0000_i1037" DrawAspect="Content" ObjectID="_1566891189" r:id="rId32"/>
              </w:object>
            </w:r>
            <w:r w:rsidRPr="007F6D8B">
              <w:rPr>
                <w:color w:val="000000"/>
                <w:lang w:val="kk-KZ"/>
              </w:rPr>
              <w:t>73ºС</w:t>
            </w:r>
            <w:r w:rsidRPr="007F6D8B">
              <w:rPr>
                <w:color w:val="000000"/>
              </w:rPr>
              <w:t xml:space="preserve"> 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F3A01">
              <w:rPr>
                <w:color w:val="000000"/>
                <w:lang w:val="kk-KZ"/>
              </w:rPr>
              <w:t xml:space="preserve">19.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Электр өрісінде тыныштық күйінен қозғалған электронның 400 В потенциалдар айырымын жүріп өткендегі жылдамдығы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                                      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(m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е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= 9,1∙10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-31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кг; е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= 1,6∙10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-19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Кл)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≈1,2∙10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7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м/с.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</w:t>
            </w:r>
            <w:r w:rsidRPr="00075B66">
              <w:rPr>
                <w:rFonts w:eastAsia="Times New Roman"/>
                <w:color w:val="000000"/>
                <w:lang w:eastAsia="ru-RU"/>
              </w:rPr>
              <w:t>5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∙10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м/с.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≈6∙10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м/с.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≈2,4∙10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7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м/с.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≈2,4∙10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м/с.</w:t>
            </w:r>
            <w:r w:rsidRPr="008F3A01">
              <w:rPr>
                <w:color w:val="000000"/>
              </w:rPr>
              <w:t xml:space="preserve"> 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t xml:space="preserve">20.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Бірдей төрт металл шардың зарядтары q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= -8q, q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= 2q, q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>3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= 21q, q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>4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= -3q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. Алдымен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q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және q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зарядтары бар шарларды өзара түйістіріп, қайтадан бастапқы орындарына келтірді (1-ші зарядтар жүйесі). Содан соң q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>3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және q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4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зарядтары бар шарларды өзара түйістіріп, қайтадан бастапқы орындарына келтірді (2-ші зарядтар жүйесі). Содан соң 1-ші және 2-ші зарядтар жүйелерінен бір шардан алып, оларды өзара түйістіріп, қайтадан бастапқы орындарына келтірді. Осы шарлардың заряды 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3q және 3q.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2q және 3q.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-2q және -2q.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2q және 2q.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q және q.</w:t>
            </w:r>
            <w:r w:rsidRPr="008F3A01">
              <w:rPr>
                <w:color w:val="000000"/>
              </w:rPr>
              <w:t xml:space="preserve"> </w:t>
            </w:r>
          </w:p>
        </w:tc>
      </w:tr>
      <w:tr w:rsidR="00336A5B" w:rsidRPr="008F3A01" w:rsidTr="00F765A1">
        <w:trPr>
          <w:cantSplit/>
        </w:trPr>
        <w:tc>
          <w:tcPr>
            <w:tcW w:w="10138" w:type="dxa"/>
            <w:shd w:val="clear" w:color="auto" w:fill="auto"/>
          </w:tcPr>
          <w:p w:rsidR="00336A5B" w:rsidRPr="008F3A01" w:rsidRDefault="00336A5B" w:rsidP="00F765A1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336A5B" w:rsidRPr="008F3A01" w:rsidRDefault="00336A5B" w:rsidP="00336A5B">
      <w:pPr>
        <w:ind w:left="400"/>
        <w:rPr>
          <w:color w:val="000000"/>
        </w:rPr>
      </w:pPr>
    </w:p>
    <w:p w:rsidR="00336A5B" w:rsidRPr="008F3A01" w:rsidRDefault="00336A5B" w:rsidP="00336A5B">
      <w:pPr>
        <w:ind w:left="400"/>
        <w:rPr>
          <w:color w:val="000000"/>
        </w:rPr>
      </w:pPr>
      <w:r w:rsidRPr="008F3A01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ind w:left="400"/>
              <w:rPr>
                <w:color w:val="000000"/>
              </w:rPr>
            </w:pP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075B66" w:rsidRDefault="00336A5B" w:rsidP="00F765A1">
            <w:pPr>
              <w:ind w:left="400"/>
              <w:rPr>
                <w:i/>
                <w:color w:val="000000"/>
              </w:rPr>
            </w:pPr>
            <w:r w:rsidRPr="008F3A01">
              <w:rPr>
                <w:b/>
                <w:i/>
                <w:color w:val="000000"/>
                <w:lang w:val="kk-KZ"/>
              </w:rPr>
              <w:t>Нұсқау:</w:t>
            </w:r>
            <w:r w:rsidRPr="008F3A01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21.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Шеңбер бойымен қозғалған дененің траекториясы өзгермей,  жылдамдығы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3 есе артса, центрге тартқыш үдеуі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9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position w:val="-8"/>
                <w:lang w:eastAsia="ru-RU"/>
              </w:rPr>
              <w:object w:dxaOrig="520" w:dyaOrig="400">
                <v:shape id="_x0000_i1038" type="#_x0000_t75" style="width:25.8pt;height:19.9pt" o:ole="">
                  <v:imagedata r:id="rId33" o:title=""/>
                </v:shape>
                <o:OLEObject Type="Embed" ProgID="Equation.3" ShapeID="_x0000_i1038" DrawAspect="Content" ObjectID="_1566891190" r:id="rId34"/>
              </w:objec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өзгермейді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eastAsia="ru-RU"/>
              </w:rPr>
              <w:t>3 есе кемид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і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8F3A01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39" type="#_x0000_t75" style="width:20.4pt;height:20.4pt" o:ole="">
                  <v:imagedata r:id="rId35" o:title=""/>
                </v:shape>
                <o:OLEObject Type="Embed" ProgID="Equation.3" ShapeID="_x0000_i1039" DrawAspect="Content" ObjectID="_1566891191" r:id="rId36"/>
              </w:objec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 xml:space="preserve"> есе кемид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і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075B66">
              <w:rPr>
                <w:rFonts w:eastAsia="Times New Roman"/>
                <w:color w:val="000000"/>
                <w:lang w:val="kk-KZ" w:eastAsia="ru-RU"/>
              </w:rPr>
              <w:t>9 есе кемид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і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40" type="#_x0000_t75" style="width:20.4pt;height:20.4pt" o:ole="">
                  <v:imagedata r:id="rId37" o:title=""/>
                </v:shape>
                <o:OLEObject Type="Embed" ProgID="Equation.3" ShapeID="_x0000_i1040" DrawAspect="Content" ObjectID="_1566891192" r:id="rId38"/>
              </w:objec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eastAsia="ru-RU"/>
              </w:rPr>
              <w:t xml:space="preserve">27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есе артады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t xml:space="preserve">22. </w:t>
            </w:r>
            <w:r w:rsidRPr="008F3A01">
              <w:rPr>
                <w:rFonts w:eastAsia="Calibri"/>
                <w:color w:val="000000"/>
                <w:lang w:val="kk-KZ"/>
              </w:rPr>
              <w:t>Дыбыс шағылатын бөгетке дейінгі қашықтық 0,34 км. Адамның жаңғырықты еститін уақыты (</w:t>
            </w:r>
            <w:r w:rsidRPr="008F3A01">
              <w:rPr>
                <w:rFonts w:eastAsia="Calibri"/>
                <w:color w:val="000000"/>
                <w:position w:val="-6"/>
                <w:lang w:val="kk-KZ"/>
              </w:rPr>
              <w:object w:dxaOrig="220" w:dyaOrig="240">
                <v:shape id="_x0000_i1041" type="#_x0000_t75" style="width:10.75pt;height:12.35pt" o:ole="">
                  <v:imagedata r:id="rId39" o:title=""/>
                </v:shape>
                <o:OLEObject Type="Embed" ProgID="Equation.3" ShapeID="_x0000_i1041" DrawAspect="Content" ObjectID="_1566891193" r:id="rId40"/>
              </w:object>
            </w:r>
            <w:r w:rsidRPr="008F3A01">
              <w:rPr>
                <w:rFonts w:eastAsia="Calibri"/>
                <w:color w:val="000000"/>
                <w:lang w:val="kk-KZ"/>
              </w:rPr>
              <w:t>= 340м/с)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Calibri"/>
                <w:color w:val="000000"/>
                <w:lang w:val="kk-KZ"/>
              </w:rPr>
              <w:t>3с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Calibri"/>
                <w:color w:val="000000"/>
                <w:lang w:val="kk-KZ" w:eastAsia="ru-RU"/>
              </w:rPr>
              <w:t>200 мс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Calibri"/>
                <w:color w:val="000000"/>
                <w:lang w:val="kk-KZ"/>
              </w:rPr>
              <w:t>5000</w:t>
            </w:r>
            <w:r w:rsidRPr="008F3A01">
              <w:rPr>
                <w:rFonts w:eastAsia="Calibri"/>
                <w:color w:val="000000"/>
              </w:rPr>
              <w:t xml:space="preserve"> </w:t>
            </w:r>
            <w:r w:rsidRPr="008F3A01">
              <w:rPr>
                <w:rFonts w:eastAsia="Calibri"/>
                <w:color w:val="000000"/>
                <w:lang w:val="kk-KZ"/>
              </w:rPr>
              <w:t>мс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Calibri"/>
                <w:color w:val="000000"/>
                <w:lang w:val="kk-KZ"/>
              </w:rPr>
              <w:t>2000</w:t>
            </w:r>
            <w:r w:rsidRPr="008F3A01">
              <w:rPr>
                <w:rFonts w:eastAsia="Calibri"/>
                <w:color w:val="000000"/>
              </w:rPr>
              <w:t xml:space="preserve"> </w:t>
            </w:r>
            <w:r w:rsidRPr="008F3A01">
              <w:rPr>
                <w:rFonts w:eastAsia="Calibri"/>
                <w:color w:val="000000"/>
                <w:lang w:val="kk-KZ"/>
              </w:rPr>
              <w:t>мс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Calibri"/>
                <w:color w:val="000000"/>
                <w:lang w:val="kk-KZ"/>
              </w:rPr>
              <w:t>1 с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Calibri"/>
                <w:color w:val="000000"/>
                <w:lang w:val="kk-KZ"/>
              </w:rPr>
              <w:t>5с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Calibri"/>
                <w:color w:val="000000"/>
                <w:lang w:val="kk-KZ"/>
              </w:rPr>
              <w:t>300</w:t>
            </w:r>
            <w:r w:rsidRPr="008F3A01">
              <w:rPr>
                <w:rFonts w:eastAsia="Calibri"/>
                <w:color w:val="000000"/>
              </w:rPr>
              <w:t xml:space="preserve"> 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мс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Calibri"/>
                <w:color w:val="000000"/>
                <w:lang w:val="kk-KZ"/>
              </w:rPr>
              <w:t>2</w:t>
            </w:r>
            <w:r w:rsidRPr="008F3A01">
              <w:rPr>
                <w:rFonts w:eastAsia="Calibri"/>
                <w:color w:val="000000"/>
              </w:rPr>
              <w:t xml:space="preserve"> </w:t>
            </w:r>
            <w:r w:rsidRPr="008F3A01">
              <w:rPr>
                <w:rFonts w:eastAsia="Calibri"/>
                <w:color w:val="000000"/>
                <w:lang w:val="kk-KZ"/>
              </w:rPr>
              <w:t>с</w:t>
            </w:r>
          </w:p>
        </w:tc>
      </w:tr>
      <w:tr w:rsidR="00336A5B" w:rsidRPr="00336A5B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color w:val="000000"/>
              </w:rPr>
            </w:pPr>
            <w:r w:rsidRPr="008F3A01">
              <w:rPr>
                <w:color w:val="000000"/>
                <w:lang w:val="kk-KZ"/>
              </w:rPr>
              <w:t xml:space="preserve">23.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Сұйықтар мен газдарға толық батырылған денеге әсер ететін ығыстырушы күш ... тәуелді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батырылғын дененің көлеміне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Calibri"/>
                <w:color w:val="000000"/>
                <w:lang w:val="kk-KZ" w:eastAsia="ru-RU"/>
              </w:rPr>
              <w:t>сұйықтың ауданына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батырылған дененің тығыздығына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сұйықтың тегіне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8F3A01">
              <w:rPr>
                <w:rFonts w:eastAsia="Calibri"/>
                <w:color w:val="000000"/>
                <w:lang w:val="kk-KZ" w:eastAsia="ru-RU"/>
              </w:rPr>
              <w:t>дененің  биіктігіне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8F3A01">
              <w:rPr>
                <w:rFonts w:eastAsia="Calibri"/>
                <w:color w:val="000000"/>
                <w:lang w:val="kk-KZ" w:eastAsia="ru-RU"/>
              </w:rPr>
              <w:t>сұйықтың көлеміне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дененің массасына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сұйықтың тығыздығына</w:t>
            </w:r>
          </w:p>
        </w:tc>
      </w:tr>
      <w:tr w:rsidR="00336A5B" w:rsidRPr="00B0495F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Default="00336A5B" w:rsidP="00F765A1">
            <w:pPr>
              <w:tabs>
                <w:tab w:val="left" w:pos="426"/>
              </w:tabs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t xml:space="preserve">24. 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373 К температурадағы 186 </w:t>
            </w:r>
            <w:r>
              <w:rPr>
                <w:rFonts w:eastAsia="Times New Roman"/>
                <w:color w:val="000000"/>
                <w:lang w:val="kk-KZ" w:eastAsia="ru-RU"/>
              </w:rPr>
              <w:t>г суға температурасы 283 К суды</w:t>
            </w:r>
          </w:p>
          <w:p w:rsidR="00336A5B" w:rsidRDefault="00336A5B" w:rsidP="00F765A1">
            <w:pPr>
              <w:tabs>
                <w:tab w:val="left" w:pos="426"/>
              </w:tabs>
              <w:jc w:val="both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араластырғанда пайда болған қоспаның </w:t>
            </w:r>
            <w:r w:rsidRPr="00AE26BE">
              <w:rPr>
                <w:rFonts w:eastAsia="Times New Roman"/>
                <w:color w:val="000000"/>
                <w:lang w:eastAsia="ru-RU"/>
              </w:rPr>
              <w:t>те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AE26BE">
              <w:rPr>
                <w:rFonts w:eastAsia="Times New Roman"/>
                <w:color w:val="000000"/>
                <w:lang w:eastAsia="ru-RU"/>
              </w:rPr>
              <w:t>пе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>р</w:t>
            </w:r>
            <w:r w:rsidRPr="00AE26BE">
              <w:rPr>
                <w:rFonts w:eastAsia="Times New Roman"/>
                <w:color w:val="000000"/>
                <w:lang w:eastAsia="ru-RU"/>
              </w:rPr>
              <w:t>атурасы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300 К болды.</w:t>
            </w:r>
          </w:p>
          <w:p w:rsidR="00336A5B" w:rsidRPr="00AE26BE" w:rsidRDefault="00336A5B" w:rsidP="00F765A1">
            <w:pPr>
              <w:tabs>
                <w:tab w:val="left" w:pos="426"/>
              </w:tabs>
              <w:jc w:val="both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>Араластырылған судың массасы</w:t>
            </w:r>
          </w:p>
          <w:p w:rsidR="00336A5B" w:rsidRPr="00AE26BE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E26BE">
              <w:rPr>
                <w:color w:val="000000"/>
              </w:rPr>
              <w:t xml:space="preserve">A) </w:t>
            </w:r>
            <w:r w:rsidRPr="00AE26BE">
              <w:rPr>
                <w:rFonts w:eastAsia="Times New Roman"/>
                <w:color w:val="000000"/>
                <w:lang w:eastAsia="ru-RU"/>
              </w:rPr>
              <w:t>≈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600 г"/>
              </w:smartTagPr>
              <w:r w:rsidRPr="00AE26BE">
                <w:rPr>
                  <w:rFonts w:eastAsia="Times New Roman"/>
                  <w:color w:val="000000"/>
                  <w:lang w:eastAsia="ru-RU"/>
                </w:rPr>
                <w:t>600 г</w:t>
              </w:r>
            </w:smartTag>
          </w:p>
          <w:p w:rsidR="00336A5B" w:rsidRPr="00AE26BE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E26BE">
              <w:rPr>
                <w:color w:val="000000"/>
              </w:rPr>
              <w:t xml:space="preserve">B) </w:t>
            </w:r>
            <w:r w:rsidRPr="00AE26BE">
              <w:rPr>
                <w:rFonts w:eastAsia="Times New Roman"/>
                <w:color w:val="000000"/>
                <w:lang w:eastAsia="ru-RU"/>
              </w:rPr>
              <w:t>≈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AE26BE">
              <w:rPr>
                <w:rFonts w:eastAsia="Times New Roman"/>
                <w:color w:val="000000"/>
                <w:lang w:eastAsia="ru-RU"/>
              </w:rPr>
              <w:t>1000 г</w:t>
            </w:r>
          </w:p>
          <w:p w:rsidR="00336A5B" w:rsidRPr="00AE26BE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E26BE">
              <w:rPr>
                <w:color w:val="000000"/>
              </w:rPr>
              <w:t xml:space="preserve">C) </w:t>
            </w:r>
            <w:r w:rsidRPr="00AE26BE">
              <w:rPr>
                <w:rFonts w:eastAsia="Times New Roman"/>
                <w:color w:val="000000"/>
                <w:lang w:eastAsia="ru-RU"/>
              </w:rPr>
              <w:t>≈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AE26BE">
                <w:rPr>
                  <w:rFonts w:eastAsia="Times New Roman"/>
                  <w:color w:val="000000"/>
                  <w:lang w:eastAsia="ru-RU"/>
                </w:rPr>
                <w:t>500 г</w:t>
              </w:r>
            </w:smartTag>
          </w:p>
          <w:p w:rsidR="00336A5B" w:rsidRPr="00AE26BE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E26BE">
              <w:rPr>
                <w:color w:val="000000"/>
              </w:rPr>
              <w:t xml:space="preserve">D) </w:t>
            </w:r>
            <w:r w:rsidRPr="00AE26BE">
              <w:rPr>
                <w:rFonts w:eastAsia="Times New Roman"/>
                <w:color w:val="000000"/>
                <w:lang w:eastAsia="ru-RU"/>
              </w:rPr>
              <w:t>≈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AE26BE">
              <w:rPr>
                <w:rFonts w:eastAsia="Times New Roman"/>
                <w:color w:val="000000"/>
                <w:lang w:eastAsia="ru-RU"/>
              </w:rPr>
              <w:t>800 г</w:t>
            </w:r>
          </w:p>
          <w:p w:rsidR="00336A5B" w:rsidRPr="00AE26BE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E26BE">
              <w:rPr>
                <w:color w:val="000000"/>
              </w:rPr>
              <w:t xml:space="preserve">E) </w:t>
            </w:r>
            <w:r w:rsidRPr="00AE26BE">
              <w:rPr>
                <w:rFonts w:eastAsia="Times New Roman"/>
                <w:color w:val="000000"/>
                <w:lang w:eastAsia="ru-RU"/>
              </w:rPr>
              <w:t>≈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AE26BE">
                <w:rPr>
                  <w:rFonts w:eastAsia="Times New Roman"/>
                  <w:color w:val="000000"/>
                  <w:lang w:eastAsia="ru-RU"/>
                </w:rPr>
                <w:t>700 г</w:t>
              </w:r>
            </w:smartTag>
          </w:p>
          <w:p w:rsidR="00336A5B" w:rsidRPr="00AE26BE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E26BE">
              <w:rPr>
                <w:color w:val="000000"/>
              </w:rPr>
              <w:t xml:space="preserve">F) </w:t>
            </w:r>
            <w:r w:rsidRPr="00AE26BE">
              <w:rPr>
                <w:rFonts w:eastAsia="Times New Roman"/>
                <w:color w:val="000000"/>
                <w:lang w:eastAsia="ru-RU"/>
              </w:rPr>
              <w:t>≈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400 г"/>
              </w:smartTagPr>
              <w:r w:rsidRPr="00AE26BE">
                <w:rPr>
                  <w:rFonts w:eastAsia="Times New Roman"/>
                  <w:color w:val="000000"/>
                  <w:lang w:eastAsia="ru-RU"/>
                </w:rPr>
                <w:t>400 г</w:t>
              </w:r>
            </w:smartTag>
          </w:p>
          <w:p w:rsidR="00336A5B" w:rsidRPr="00AE26BE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E26BE">
              <w:rPr>
                <w:color w:val="000000"/>
              </w:rPr>
              <w:t xml:space="preserve">G) </w:t>
            </w:r>
            <w:r w:rsidRPr="00AE26BE">
              <w:rPr>
                <w:rFonts w:eastAsia="Times New Roman"/>
                <w:color w:val="000000"/>
                <w:lang w:eastAsia="ru-RU"/>
              </w:rPr>
              <w:t>≈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900 г"/>
              </w:smartTagPr>
              <w:r w:rsidRPr="00AE26BE">
                <w:rPr>
                  <w:rFonts w:eastAsia="Times New Roman"/>
                  <w:color w:val="000000"/>
                  <w:lang w:eastAsia="ru-RU"/>
                </w:rPr>
                <w:t>900 г</w:t>
              </w:r>
            </w:smartTag>
          </w:p>
          <w:p w:rsidR="00336A5B" w:rsidRPr="00FD0891" w:rsidRDefault="00336A5B" w:rsidP="00F765A1">
            <w:pPr>
              <w:ind w:left="400"/>
              <w:rPr>
                <w:color w:val="000000"/>
              </w:rPr>
            </w:pPr>
            <w:r w:rsidRPr="00AE26BE">
              <w:rPr>
                <w:color w:val="000000"/>
              </w:rPr>
              <w:t xml:space="preserve">H) </w:t>
            </w:r>
            <w:r w:rsidRPr="00AE26BE">
              <w:rPr>
                <w:rFonts w:eastAsia="Times New Roman"/>
                <w:color w:val="000000"/>
                <w:lang w:eastAsia="ru-RU"/>
              </w:rPr>
              <w:t>≈</w:t>
            </w:r>
            <w:r w:rsidRPr="00AE26B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AE26BE">
                <w:rPr>
                  <w:rFonts w:eastAsia="Times New Roman"/>
                  <w:color w:val="000000"/>
                  <w:lang w:eastAsia="ru-RU"/>
                </w:rPr>
                <w:t>200 г</w:t>
              </w:r>
            </w:smartTag>
          </w:p>
        </w:tc>
      </w:tr>
      <w:tr w:rsidR="00336A5B" w:rsidRPr="00336A5B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075B66" w:rsidRDefault="00336A5B" w:rsidP="00F765A1">
            <w:pPr>
              <w:ind w:left="400" w:hanging="400"/>
              <w:rPr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lastRenderedPageBreak/>
              <w:t xml:space="preserve">25. </w:t>
            </w:r>
            <w:r w:rsidRPr="008F3A01">
              <w:rPr>
                <w:rFonts w:eastAsia="Calibri"/>
                <w:color w:val="000000"/>
                <w:lang w:val="kk-KZ"/>
              </w:rPr>
              <w:t>Жылу берілудің  түрлері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8F3A01">
              <w:rPr>
                <w:rFonts w:eastAsia="Calibri"/>
                <w:color w:val="000000"/>
                <w:lang w:val="kk-KZ"/>
              </w:rPr>
              <w:t>конденсация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сәуле шығару 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Calibri"/>
                <w:color w:val="000000"/>
                <w:lang w:val="kk-KZ"/>
              </w:rPr>
              <w:t>диффузия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Calibri"/>
                <w:color w:val="000000"/>
                <w:lang w:val="kk-KZ"/>
              </w:rPr>
              <w:t>жұмыс істеу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>
              <w:rPr>
                <w:rFonts w:eastAsia="Calibri"/>
                <w:color w:val="000000"/>
                <w:lang w:val="kk-KZ"/>
              </w:rPr>
              <w:t>дифранция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8F3A01">
              <w:rPr>
                <w:rFonts w:eastAsia="Calibri"/>
                <w:color w:val="000000"/>
                <w:lang w:val="kk-KZ"/>
              </w:rPr>
              <w:t>конвекция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8F3A01">
              <w:rPr>
                <w:rFonts w:eastAsia="Calibri"/>
                <w:color w:val="000000"/>
                <w:lang w:val="kk-KZ"/>
              </w:rPr>
              <w:t>жылу өткізгіштік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>
              <w:rPr>
                <w:rFonts w:eastAsia="Calibri"/>
                <w:color w:val="000000"/>
                <w:lang w:val="kk-KZ"/>
              </w:rPr>
              <w:t>поляризация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075B66" w:rsidRDefault="00336A5B" w:rsidP="00F765A1">
            <w:pPr>
              <w:ind w:left="400" w:hanging="400"/>
              <w:rPr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t xml:space="preserve">26. </w:t>
            </w:r>
            <w:r w:rsidRPr="008F3A01">
              <w:rPr>
                <w:rFonts w:eastAsia="Calibri"/>
                <w:color w:val="000000"/>
                <w:lang w:val="kk-KZ"/>
              </w:rPr>
              <w:t>Заттың   агрегат  күйінің  өзгеруі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конденсация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8F3A01">
              <w:rPr>
                <w:rFonts w:eastAsia="Calibri"/>
                <w:color w:val="000000"/>
                <w:lang w:val="kk-KZ" w:eastAsia="ru-RU"/>
              </w:rPr>
              <w:t xml:space="preserve">жұмыс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булану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Calibri"/>
                <w:color w:val="000000"/>
                <w:lang w:val="kk-KZ" w:eastAsia="ru-RU"/>
              </w:rPr>
              <w:t>жылу  берілу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жылуөткізгіштік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8F3A01">
              <w:rPr>
                <w:rFonts w:eastAsia="Calibri"/>
                <w:color w:val="000000"/>
                <w:lang w:val="kk-KZ"/>
              </w:rPr>
              <w:t>сәуле  шығару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конвекция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кебу</w:t>
            </w:r>
          </w:p>
        </w:tc>
      </w:tr>
      <w:tr w:rsidR="00336A5B" w:rsidRPr="00336A5B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color w:val="000000"/>
              </w:rPr>
            </w:pPr>
            <w:r w:rsidRPr="008F3A01">
              <w:rPr>
                <w:color w:val="000000"/>
                <w:lang w:val="kk-KZ"/>
              </w:rPr>
              <w:t xml:space="preserve">27.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Денені балқыту кезінде жұмсалған жылу мөлшері тәуелді болатын шамалар: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меншікті жылу сыйымдылығы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дененің массасы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меншікті булану жылуы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дененің қысымы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меншікті жану жылуы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дененің ішкі энергиясы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дененің температураның өзгерісі 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меншікті балқу жылуы 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lastRenderedPageBreak/>
              <w:t xml:space="preserve">28.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Егер  R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= 3 Ом, R</w:t>
            </w:r>
            <w:r w:rsidRPr="008F3A01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= 3 Ом болса, тізбектің толық кедергісі (сурет) және оны есептеуге болатын формула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AF13F2B" wp14:editId="6411088B">
                      <wp:extent cx="1571625" cy="988060"/>
                      <wp:effectExtent l="0" t="0" r="0" b="2540"/>
                      <wp:docPr id="141" name="Группа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71625" cy="988060"/>
                                <a:chOff x="954" y="3402"/>
                                <a:chExt cx="2475" cy="155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2" name="Picture 8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54" y="3402"/>
                                  <a:ext cx="2263" cy="1556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43" name="Text Box 8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74" y="3474"/>
                                  <a:ext cx="675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36A5B" w:rsidRPr="00876D7B" w:rsidRDefault="00336A5B" w:rsidP="00336A5B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876D7B"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 w:rsidRPr="00876D7B"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  <w:p w:rsidR="00336A5B" w:rsidRPr="00876D7B" w:rsidRDefault="00336A5B" w:rsidP="00336A5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8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74" y="4014"/>
                                  <a:ext cx="855" cy="6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36A5B" w:rsidRPr="00876D7B" w:rsidRDefault="00336A5B" w:rsidP="00336A5B">
                                    <w:r w:rsidRPr="00876D7B">
                                      <w:rPr>
                                        <w:lang w:val="en-US"/>
                                      </w:rPr>
                                      <w:t>R</w:t>
                                    </w:r>
                                    <w:r w:rsidRPr="00876D7B"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  <w:p w:rsidR="00336A5B" w:rsidRPr="00876D7B" w:rsidRDefault="00336A5B" w:rsidP="00336A5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1" o:spid="_x0000_s1034" style="width:123.75pt;height:77.8pt;mso-position-horizontal-relative:char;mso-position-vertical-relative:line" coordorigin="954,3402" coordsize="2475,15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">
                      <v:shape id="Picture 815" o:spid="_x0000_s1035" type="#_x0000_t75" style="position:absolute;left:954;top:3402;width:2263;height:1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QZGbGAAAA3AAAAA8AAABkcnMvZG93bnJldi54bWxEj81qwzAQhO+BvoPYQm+JXFPy40Y2plAI&#10;vZQkbnPdWlvb2FoZS43dt48Cgdx2mdn5ZrfZZDpxpsE1lhU8LyIQxKXVDVcKiuP7fA3CeWSNnWVS&#10;8E8OsvRhtsVE25H3dD74SoQQdgkqqL3vEyldWZNBt7A9cdB+7WDQh3WopB5wDOGmk3EULaXBhgOh&#10;xp7eairbw58JkLZYfZn44zs+7T5z/bPJ91M7KvX0OOWvIDxN/m6+Xe90qP8Sw/WZMIFM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lBkZsYAAADcAAAADwAAAAAAAAAAAAAA&#10;AACfAgAAZHJzL2Rvd25yZXYueG1sUEsFBgAAAAAEAAQA9wAAAJIDAAAAAA==&#10;">
                        <v:imagedata r:id="rId42" o:title=""/>
                      </v:shape>
                      <v:shape id="Text Box 816" o:spid="_x0000_s1036" type="#_x0000_t202" style="position:absolute;left:1674;top:3474;width:67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4V8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njE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OFfBAAAA3AAAAA8AAAAAAAAAAAAAAAAAmAIAAGRycy9kb3du&#10;cmV2LnhtbFBLBQYAAAAABAAEAPUAAACGAwAAAAA=&#10;" filled="f" stroked="f">
                        <v:textbox>
                          <w:txbxContent>
                            <w:p w:rsidR="00336A5B" w:rsidRPr="00876D7B" w:rsidRDefault="00336A5B" w:rsidP="00336A5B">
                              <w:pPr>
                                <w:rPr>
                                  <w:lang w:val="en-US"/>
                                </w:rPr>
                              </w:pPr>
                              <w:r w:rsidRPr="00876D7B">
                                <w:rPr>
                                  <w:lang w:val="en-US"/>
                                </w:rPr>
                                <w:t>R</w:t>
                              </w:r>
                              <w:r w:rsidRPr="00876D7B"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  <w:p w:rsidR="00336A5B" w:rsidRPr="00876D7B" w:rsidRDefault="00336A5B" w:rsidP="00336A5B"/>
                          </w:txbxContent>
                        </v:textbox>
                      </v:shape>
                      <v:shape id="Text Box 817" o:spid="_x0000_s1037" type="#_x0000_t202" style="position:absolute;left:2574;top:4014;width:855;height: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      <v:textbox>
                          <w:txbxContent>
                            <w:p w:rsidR="00336A5B" w:rsidRPr="00876D7B" w:rsidRDefault="00336A5B" w:rsidP="00336A5B">
                              <w:r w:rsidRPr="00876D7B">
                                <w:rPr>
                                  <w:lang w:val="en-US"/>
                                </w:rPr>
                                <w:t>R</w:t>
                              </w:r>
                              <w:r w:rsidRPr="00876D7B"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  <w:p w:rsidR="00336A5B" w:rsidRPr="00876D7B" w:rsidRDefault="00336A5B" w:rsidP="00336A5B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eastAsia="ru-RU"/>
              </w:rPr>
              <w:t>3 Ом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eastAsia="ru-RU"/>
              </w:rPr>
              <w:t>12 Ом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eastAsia="ru-RU"/>
              </w:rPr>
              <w:t>2 Ом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eastAsia="ru-RU"/>
              </w:rPr>
              <w:t>6 Ом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Calibri"/>
                <w:color w:val="000000"/>
                <w:position w:val="-26"/>
              </w:rPr>
              <w:object w:dxaOrig="320" w:dyaOrig="700">
                <v:shape id="_x0000_i1042" type="#_x0000_t75" style="width:16.1pt;height:35.45pt" o:ole="">
                  <v:imagedata r:id="rId43" o:title=""/>
                </v:shape>
                <o:OLEObject Type="Embed" ProgID="Equation.3" ShapeID="_x0000_i1042" DrawAspect="Content" ObjectID="_1566891194" r:id="rId44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Calibri"/>
                <w:color w:val="000000"/>
                <w:position w:val="-34"/>
              </w:rPr>
              <w:object w:dxaOrig="1100" w:dyaOrig="780">
                <v:shape id="_x0000_i1043" type="#_x0000_t75" style="width:55.35pt;height:38.7pt" o:ole="">
                  <v:imagedata r:id="rId45" o:title=""/>
                </v:shape>
                <o:OLEObject Type="Embed" ProgID="Equation.3" ShapeID="_x0000_i1043" DrawAspect="Content" ObjectID="_1566891195" r:id="rId46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8F3A01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8F3A01">
              <w:rPr>
                <w:rFonts w:eastAsia="Times New Roman"/>
                <w:color w:val="000000"/>
                <w:lang w:val="en-US" w:eastAsia="ru-RU"/>
              </w:rPr>
              <w:t>+R</w:t>
            </w:r>
            <w:r w:rsidRPr="008F3A01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3·10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Ом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color w:val="000000"/>
              </w:rPr>
            </w:pPr>
            <w:r w:rsidRPr="008F3A01">
              <w:rPr>
                <w:color w:val="000000"/>
                <w:lang w:val="kk-KZ"/>
              </w:rPr>
              <w:t xml:space="preserve">29.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Газдардағы ток тасымалдаушылар:</w:t>
            </w:r>
            <w:r w:rsidRPr="008F3A01">
              <w:rPr>
                <w:color w:val="000000"/>
              </w:rPr>
              <w:t xml:space="preserve">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кемтіктер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нуклондар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оң иондар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нейтрал атомдар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протондар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электрондар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теріс иондар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нейтрондар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color w:val="000000"/>
              </w:rPr>
            </w:pPr>
            <w:r w:rsidRPr="008F3A01">
              <w:rPr>
                <w:color w:val="000000"/>
                <w:lang w:val="kk-KZ"/>
              </w:rPr>
              <w:t xml:space="preserve">30.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10 м/с жылдамдықпен қозғалып келе жатқан массасы 5 кг денені тоқтату үшін атқарылатын жұмыс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150 кДж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20 кДж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35 кДж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1000 Дж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100 Дж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2500 Дж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300 кДж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250 Дж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C57D57" w:rsidRDefault="00336A5B" w:rsidP="00F765A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lastRenderedPageBreak/>
              <w:t xml:space="preserve">31.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Жылдамдығы 10 м/с автомобильдің кинетикалық энергиясы 2 есе кемігенде пайда болған жылдамдық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460" w:dyaOrig="740">
                <v:shape id="_x0000_i1044" type="#_x0000_t75" style="width:23.1pt;height:36.55pt" o:ole="">
                  <v:imagedata r:id="rId47" o:title=""/>
                </v:shape>
                <o:OLEObject Type="Embed" ProgID="Equation.3" ShapeID="_x0000_i1044" DrawAspect="Content" ObjectID="_1566891196" r:id="rId48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м/с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10 м/с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5 м/с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30 м/с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 id="_x0000_i1045" type="#_x0000_t75" style="width:27.95pt;height:20.4pt" o:ole="">
                  <v:imagedata r:id="rId49" o:title=""/>
                </v:shape>
                <o:OLEObject Type="Embed" ProgID="Equation.3" ShapeID="_x0000_i1045" DrawAspect="Content" ObjectID="_1566891197" r:id="rId50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м/с</w:t>
            </w:r>
          </w:p>
          <w:p w:rsidR="00336A5B" w:rsidRPr="00075B66" w:rsidRDefault="00336A5B" w:rsidP="00F765A1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040" w:dyaOrig="380">
                <v:shape id="_x0000_i1046" type="#_x0000_t75" style="width:51.6pt;height:19.35pt" o:ole="">
                  <v:imagedata r:id="rId51" o:title=""/>
                </v:shape>
                <o:OLEObject Type="Embed" ProgID="Equation.3" ShapeID="_x0000_i1046" DrawAspect="Content" ObjectID="_1566891198" r:id="rId52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Times New Roman"/>
                <w:color w:val="000000"/>
                <w:position w:val="-8"/>
                <w:lang w:val="kk-KZ" w:eastAsia="ru-RU"/>
              </w:rPr>
              <w:object w:dxaOrig="560" w:dyaOrig="400">
                <v:shape id="_x0000_i1047" type="#_x0000_t75" style="width:27.95pt;height:20.4pt" o:ole="">
                  <v:imagedata r:id="rId53" o:title=""/>
                </v:shape>
                <o:OLEObject Type="Embed" ProgID="Equation.3" ShapeID="_x0000_i1047" DrawAspect="Content" ObjectID="_1566891199" r:id="rId54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м/с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48" type="#_x0000_t75" style="width:20.4pt;height:20.4pt" o:ole="">
                  <v:imagedata r:id="rId55" o:title=""/>
                </v:shape>
                <o:OLEObject Type="Embed" ProgID="Equation.3" ShapeID="_x0000_i1048" DrawAspect="Content" ObjectID="_1566891200" r:id="rId56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м/с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autoSpaceDE w:val="0"/>
              <w:autoSpaceDN w:val="0"/>
              <w:adjustRightInd w:val="0"/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t xml:space="preserve">32.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Массасы 10 кг денені 8 м/с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үдеумен жоғары көтеру үшін қажет күш 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rFonts w:eastAsia="Times New Roman"/>
                <w:color w:val="000000"/>
                <w:lang w:val="kk-KZ" w:eastAsia="ru-RU"/>
              </w:rPr>
              <w:t>(g = 10 м/с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) 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0,18 кН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8 Н </w:t>
            </w:r>
          </w:p>
          <w:p w:rsidR="00336A5B" w:rsidRPr="008F3A01" w:rsidRDefault="00336A5B" w:rsidP="00F765A1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1,8 гН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80 Н 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20 Н 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180 Н 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100 Н 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18 Н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075B66" w:rsidRDefault="00336A5B" w:rsidP="00F765A1">
            <w:pPr>
              <w:ind w:left="400" w:hanging="400"/>
              <w:rPr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t xml:space="preserve">33.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Қысымы тұрақты </w:t>
            </w:r>
            <w:r w:rsidRPr="008F3A0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20" w:dyaOrig="440">
                <v:shape id="_x0000_i1049" type="#_x0000_t75" style="width:55.9pt;height:22.55pt" o:ole="">
                  <v:imagedata r:id="rId57" o:title=""/>
                </v:shape>
                <o:OLEObject Type="Embed" ProgID="Equation.3" ShapeID="_x0000_i1049" DrawAspect="Content" ObjectID="_1566891201" r:id="rId58"/>
              </w:objec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болатын газ 12,9 кДж жұмыс жасағанда оның көлемі 3 есе үлкейді. Газдың бастапқы көлемі 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3,89 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0,645 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1,29 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0,0215 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12 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31,54 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3 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4</w:t>
            </w:r>
            <w:r w:rsidRPr="008F3A01">
              <w:rPr>
                <w:rFonts w:eastAsia="Times New Roman"/>
                <w:i/>
                <w:iCs/>
                <w:color w:val="000000"/>
                <w:lang w:val="kk-KZ" w:eastAsia="ru-RU"/>
              </w:rPr>
              <w:t xml:space="preserve">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075B66" w:rsidRDefault="00336A5B" w:rsidP="00F765A1">
            <w:pPr>
              <w:ind w:left="400" w:hanging="400"/>
              <w:rPr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t xml:space="preserve">34.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6 В кернеуге есептелген шамдардан, шырша шамын дайындау қажет. Шамдар кернеуі 120 В, электр желісіне қосылуы үшін, қажетті шамдар саны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16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20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24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120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126</w:t>
            </w:r>
          </w:p>
        </w:tc>
      </w:tr>
      <w:tr w:rsidR="00336A5B" w:rsidRPr="00336A5B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lastRenderedPageBreak/>
              <w:t xml:space="preserve">35. 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Фокус аралығы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8F3A01">
                <w:rPr>
                  <w:rFonts w:eastAsia="Calibri"/>
                  <w:color w:val="000000"/>
                  <w:lang w:val="kk-KZ"/>
                </w:rPr>
                <w:t>6 см</w:t>
              </w:r>
            </w:smartTag>
            <w:r w:rsidRPr="008F3A01">
              <w:rPr>
                <w:rFonts w:eastAsia="Calibri"/>
                <w:color w:val="000000"/>
                <w:lang w:val="kk-KZ"/>
              </w:rPr>
              <w:t xml:space="preserve"> жинағыш линза көмегімен линзадан 18 см қашықтықта дененің жалған кескіні алынған. Дененің линзадан қашықтығы 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8F3A01">
              <w:rPr>
                <w:rFonts w:eastAsia="Calibri"/>
                <w:color w:val="000000"/>
                <w:lang w:val="kk-KZ"/>
              </w:rPr>
              <w:t>0,045 м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8F3A01">
              <w:rPr>
                <w:rFonts w:eastAsia="Calibri"/>
                <w:color w:val="000000"/>
                <w:lang w:val="kk-KZ"/>
              </w:rPr>
              <w:t>60 см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8F3A01">
              <w:rPr>
                <w:rFonts w:eastAsia="Calibri"/>
                <w:color w:val="000000"/>
                <w:lang w:val="kk-KZ"/>
              </w:rPr>
              <w:t>0,06 м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4,5 см 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45 мм 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6 см 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8F3A01">
              <w:rPr>
                <w:rFonts w:eastAsia="Calibri"/>
                <w:color w:val="000000"/>
                <w:lang w:val="kk-KZ"/>
              </w:rPr>
              <w:t xml:space="preserve">2,5 см </w:t>
            </w:r>
          </w:p>
          <w:p w:rsidR="00336A5B" w:rsidRPr="00075B66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8F3A01">
              <w:rPr>
                <w:rFonts w:eastAsia="Calibri"/>
                <w:color w:val="000000"/>
                <w:lang w:val="kk-KZ"/>
              </w:rPr>
              <w:t>25 мм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8F3A01">
              <w:rPr>
                <w:color w:val="000000"/>
                <w:lang w:val="kk-KZ"/>
              </w:rPr>
              <w:t xml:space="preserve">36.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Жарық қатты дене бетіне тік бұрышпен түседі. </w:t>
            </w:r>
            <w:r w:rsidRPr="008F3A01">
              <w:rPr>
                <w:rFonts w:eastAsia="Times New Roman"/>
                <w:color w:val="000000"/>
                <w:lang w:val="ru-MO" w:eastAsia="ru-RU"/>
              </w:rPr>
              <w:t>Бір фотон жұтылғанда, денеге берілген импульс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50" type="#_x0000_t75" style="width:27.95pt;height:36pt" o:ole="">
                  <v:imagedata r:id="rId59" o:title=""/>
                </v:shape>
                <o:OLEObject Type="Embed" ProgID="Equation.3" ShapeID="_x0000_i1050" DrawAspect="Content" ObjectID="_1566891202" r:id="rId60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51" type="#_x0000_t75" style="width:27.95pt;height:36pt" o:ole="">
                  <v:imagedata r:id="rId61" o:title=""/>
                </v:shape>
                <o:OLEObject Type="Embed" ProgID="Equation.3" ShapeID="_x0000_i1051" DrawAspect="Content" ObjectID="_1566891203" r:id="rId62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20">
                <v:shape id="_x0000_i1052" type="#_x0000_t75" style="width:36pt;height:36pt" o:ole="">
                  <v:imagedata r:id="rId63" o:title=""/>
                </v:shape>
                <o:OLEObject Type="Embed" ProgID="Equation.3" ShapeID="_x0000_i1052" DrawAspect="Content" ObjectID="_1566891204" r:id="rId64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00">
                <v:shape id="_x0000_i1053" type="#_x0000_t75" style="width:34.4pt;height:15.05pt" o:ole="">
                  <v:imagedata r:id="rId65" o:title=""/>
                </v:shape>
                <o:OLEObject Type="Embed" ProgID="Equation.3" ShapeID="_x0000_i1053" DrawAspect="Content" ObjectID="_1566891205" r:id="rId66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position w:val="-24"/>
                <w:lang w:eastAsia="ru-RU"/>
              </w:rPr>
              <w:object w:dxaOrig="540" w:dyaOrig="639">
                <v:shape id="_x0000_i1054" type="#_x0000_t75" style="width:26.85pt;height:31.7pt" o:ole="">
                  <v:imagedata r:id="rId67" o:title=""/>
                </v:shape>
                <o:OLEObject Type="Embed" ProgID="Equation.3" ShapeID="_x0000_i1054" DrawAspect="Content" ObjectID="_1566891206" r:id="rId68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00">
                <v:shape id="_x0000_i1055" type="#_x0000_t75" style="width:27.95pt;height:15.05pt" o:ole="">
                  <v:imagedata r:id="rId69" o:title=""/>
                </v:shape>
                <o:OLEObject Type="Embed" ProgID="Equation.3" ShapeID="_x0000_i1055" DrawAspect="Content" ObjectID="_1566891207" r:id="rId70"/>
              </w:objec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Times New Roman"/>
                <w:color w:val="000000"/>
                <w:position w:val="-28"/>
                <w:lang w:eastAsia="ru-RU"/>
              </w:rPr>
              <w:object w:dxaOrig="580" w:dyaOrig="720">
                <v:shape id="_x0000_i1056" type="#_x0000_t75" style="width:28.5pt;height:36pt" o:ole="">
                  <v:imagedata r:id="rId71" o:title=""/>
                </v:shape>
                <o:OLEObject Type="Embed" ProgID="Equation.3" ShapeID="_x0000_i1056" DrawAspect="Content" ObjectID="_1566891208" r:id="rId72"/>
              </w:objec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position w:val="-26"/>
                <w:lang w:eastAsia="ru-RU"/>
              </w:rPr>
              <w:object w:dxaOrig="260" w:dyaOrig="700">
                <v:shape id="_x0000_i1057" type="#_x0000_t75" style="width:12.9pt;height:35.45pt" o:ole="">
                  <v:imagedata r:id="rId73" o:title=""/>
                </v:shape>
                <o:OLEObject Type="Embed" ProgID="Equation.DSMT4" ShapeID="_x0000_i1057" DrawAspect="Content" ObjectID="_1566891209" r:id="rId74"/>
              </w:object>
            </w:r>
          </w:p>
        </w:tc>
      </w:tr>
      <w:tr w:rsidR="00336A5B" w:rsidRPr="00336A5B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Default="00336A5B" w:rsidP="00F765A1">
            <w:pPr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t xml:space="preserve">37. </w:t>
            </w:r>
            <w:r w:rsidRPr="004D0696">
              <w:rPr>
                <w:rFonts w:eastAsia="Times New Roman"/>
                <w:color w:val="000000"/>
                <w:lang w:val="kk-KZ" w:eastAsia="ru-RU"/>
              </w:rPr>
              <w:t>Меншікті жылдамдығы 25 км/сағ кат</w:t>
            </w:r>
            <w:r>
              <w:rPr>
                <w:rFonts w:eastAsia="Times New Roman"/>
                <w:color w:val="000000"/>
                <w:lang w:val="kk-KZ" w:eastAsia="ru-RU"/>
              </w:rPr>
              <w:t>ердің ағыс бағытымен 2 сағатта,</w:t>
            </w:r>
          </w:p>
          <w:p w:rsidR="00336A5B" w:rsidRPr="004D0696" w:rsidRDefault="00336A5B" w:rsidP="00F765A1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4D0696">
              <w:rPr>
                <w:rFonts w:eastAsia="Times New Roman"/>
                <w:color w:val="000000"/>
                <w:lang w:val="kk-KZ" w:eastAsia="ru-RU"/>
              </w:rPr>
              <w:t>ағысқа қарсы 3 сағатта жүріп өткен қашықтығы</w:t>
            </w:r>
          </w:p>
          <w:p w:rsidR="00336A5B" w:rsidRPr="004D0696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9799E">
              <w:rPr>
                <w:color w:val="000000"/>
                <w:lang w:val="en-US"/>
              </w:rPr>
              <w:t xml:space="preserve">A) </w:t>
            </w:r>
            <w:r w:rsidRPr="004D0696">
              <w:rPr>
                <w:rFonts w:eastAsia="Times New Roman"/>
                <w:color w:val="000000"/>
                <w:lang w:val="kk-KZ" w:eastAsia="ru-RU"/>
              </w:rPr>
              <w:t>0,6 км</w:t>
            </w:r>
          </w:p>
          <w:p w:rsidR="00336A5B" w:rsidRPr="004D0696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9799E">
              <w:rPr>
                <w:color w:val="000000"/>
                <w:lang w:val="en-US"/>
              </w:rPr>
              <w:t xml:space="preserve">B) </w:t>
            </w:r>
            <w:r w:rsidRPr="004D0696">
              <w:rPr>
                <w:rFonts w:eastAsia="Times New Roman"/>
                <w:color w:val="000000"/>
                <w:lang w:val="kk-KZ" w:eastAsia="ru-RU"/>
              </w:rPr>
              <w:t>600 мкм</w:t>
            </w:r>
          </w:p>
          <w:p w:rsidR="00336A5B" w:rsidRPr="004D0696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9799E">
              <w:rPr>
                <w:color w:val="000000"/>
                <w:lang w:val="en-US"/>
              </w:rPr>
              <w:t xml:space="preserve">C) </w:t>
            </w:r>
            <w:r w:rsidRPr="004D0696">
              <w:rPr>
                <w:rFonts w:eastAsia="Times New Roman"/>
                <w:color w:val="000000"/>
                <w:lang w:val="kk-KZ" w:eastAsia="ru-RU"/>
              </w:rPr>
              <w:t>600 гм</w:t>
            </w:r>
          </w:p>
          <w:p w:rsidR="00336A5B" w:rsidRPr="004D0696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9799E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60 км"/>
              </w:smartTagPr>
              <w:r w:rsidRPr="004D0696">
                <w:rPr>
                  <w:rFonts w:eastAsia="Times New Roman"/>
                  <w:color w:val="000000"/>
                  <w:lang w:val="kk-KZ" w:eastAsia="ru-RU"/>
                </w:rPr>
                <w:t>60 км</w:t>
              </w:r>
            </w:smartTag>
          </w:p>
          <w:p w:rsidR="00336A5B" w:rsidRPr="004D0696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E) </w:t>
            </w:r>
            <w:r w:rsidRPr="004D0696">
              <w:rPr>
                <w:rFonts w:eastAsia="Times New Roman"/>
                <w:color w:val="000000"/>
                <w:lang w:val="kk-KZ" w:eastAsia="ru-RU"/>
              </w:rPr>
              <w:t>0,06 Мм</w:t>
            </w:r>
          </w:p>
          <w:p w:rsidR="00336A5B" w:rsidRPr="004D0696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F) </w:t>
            </w:r>
            <w:r w:rsidRPr="004D0696">
              <w:rPr>
                <w:rFonts w:eastAsia="Times New Roman"/>
                <w:color w:val="000000"/>
                <w:lang w:val="kk-KZ" w:eastAsia="ru-RU"/>
              </w:rPr>
              <w:t>60 м</w:t>
            </w:r>
          </w:p>
          <w:p w:rsidR="00336A5B" w:rsidRPr="004D0696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4D1F">
              <w:rPr>
                <w:color w:val="000000"/>
                <w:lang w:val="kk-KZ"/>
              </w:rPr>
              <w:t xml:space="preserve">G) </w:t>
            </w:r>
            <w:r w:rsidRPr="004D0696">
              <w:rPr>
                <w:rFonts w:eastAsia="Times New Roman"/>
                <w:color w:val="000000"/>
                <w:lang w:val="kk-KZ" w:eastAsia="ru-RU"/>
              </w:rPr>
              <w:t>6 Мм</w:t>
            </w:r>
          </w:p>
          <w:p w:rsidR="00336A5B" w:rsidRPr="00194D1F" w:rsidRDefault="00336A5B" w:rsidP="00F765A1">
            <w:pPr>
              <w:ind w:left="400"/>
              <w:rPr>
                <w:color w:val="000000"/>
                <w:lang w:val="kk-KZ"/>
              </w:rPr>
            </w:pPr>
            <w:r w:rsidRPr="00194D1F">
              <w:rPr>
                <w:color w:val="000000"/>
                <w:lang w:val="kk-KZ"/>
              </w:rPr>
              <w:t xml:space="preserve">H) </w:t>
            </w:r>
            <w:r w:rsidRPr="004D0696">
              <w:rPr>
                <w:rFonts w:eastAsia="Times New Roman"/>
                <w:color w:val="000000"/>
                <w:lang w:val="kk-KZ" w:eastAsia="ru-RU"/>
              </w:rPr>
              <w:t>600 км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194D1F" w:rsidRDefault="00336A5B" w:rsidP="00F765A1">
            <w:pPr>
              <w:ind w:left="400" w:hanging="400"/>
              <w:rPr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lastRenderedPageBreak/>
              <w:t xml:space="preserve">38.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Идеал жылу машинасының қыздырғышының температурасы </w:t>
            </w:r>
            <w:r w:rsidRPr="00194D1F">
              <w:rPr>
                <w:rFonts w:eastAsia="Times New Roman"/>
                <w:color w:val="000000"/>
                <w:lang w:val="kk-KZ" w:eastAsia="ru-RU"/>
              </w:rPr>
              <w:t>250</w:t>
            </w:r>
            <w:r w:rsidRPr="00194D1F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194D1F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, ал салқындатқыштікі 17</w:t>
            </w:r>
            <w:r w:rsidRPr="00194D1F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194D1F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 xml:space="preserve"> болса, машинаның ПӘК-і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 25%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B)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 20%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 45%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D)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 35%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E)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 55%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 50%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 30%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≈ 60%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Default="00336A5B" w:rsidP="00F765A1">
            <w:pPr>
              <w:rPr>
                <w:rFonts w:eastAsia="Times New Roman"/>
                <w:color w:val="000000"/>
                <w:lang w:val="kk-KZ" w:eastAsia="ru-RU"/>
              </w:rPr>
            </w:pPr>
            <w:r w:rsidRPr="008F3A01">
              <w:rPr>
                <w:color w:val="000000"/>
                <w:lang w:val="kk-KZ"/>
              </w:rPr>
              <w:t xml:space="preserve">39.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>Егер тұрақты кернеу көзіне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жалғанған жазық конденсатордың</w:t>
            </w:r>
          </w:p>
          <w:p w:rsidR="00336A5B" w:rsidRPr="008125B9" w:rsidRDefault="00336A5B" w:rsidP="00F765A1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 xml:space="preserve">астарларының сызықтық өлшемдерін 2 есе азайтса, конденсатордың </w:t>
            </w:r>
          </w:p>
          <w:p w:rsidR="00336A5B" w:rsidRPr="008125B9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70AB8">
              <w:rPr>
                <w:color w:val="000000"/>
                <w:lang w:val="kk-KZ"/>
              </w:rPr>
              <w:t xml:space="preserve">A)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>сыйымдылығы 2 есе артады</w:t>
            </w:r>
          </w:p>
          <w:p w:rsidR="00336A5B" w:rsidRPr="008125B9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70AB8">
              <w:rPr>
                <w:color w:val="000000"/>
                <w:lang w:val="kk-KZ"/>
              </w:rPr>
              <w:t xml:space="preserve">B)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>сыйымдылығы 2 есе азаяды</w:t>
            </w:r>
          </w:p>
          <w:p w:rsidR="00336A5B" w:rsidRPr="008125B9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25B9">
              <w:rPr>
                <w:color w:val="000000"/>
              </w:rPr>
              <w:t xml:space="preserve">C)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>сыйымдылығы 4 есе артады</w:t>
            </w:r>
          </w:p>
          <w:p w:rsidR="00336A5B" w:rsidRPr="008125B9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25B9">
              <w:rPr>
                <w:color w:val="000000"/>
              </w:rPr>
              <w:t xml:space="preserve">D)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>заряды 4 есе артады</w:t>
            </w:r>
          </w:p>
          <w:p w:rsidR="00336A5B" w:rsidRPr="008125B9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70AB8">
              <w:rPr>
                <w:color w:val="000000"/>
                <w:lang w:val="kk-KZ"/>
              </w:rPr>
              <w:t xml:space="preserve">E)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>заряды 4 есе азаяды</w:t>
            </w:r>
          </w:p>
          <w:p w:rsidR="00336A5B" w:rsidRPr="008125B9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70AB8">
              <w:rPr>
                <w:color w:val="000000"/>
                <w:lang w:val="kk-KZ"/>
              </w:rPr>
              <w:t xml:space="preserve">F)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>сыйымдылығы 4 есе азаяды</w:t>
            </w:r>
          </w:p>
          <w:p w:rsidR="00336A5B" w:rsidRPr="008125B9" w:rsidRDefault="00336A5B" w:rsidP="00F765A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25B9">
              <w:rPr>
                <w:color w:val="000000"/>
              </w:rPr>
              <w:t xml:space="preserve">G)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>заряды 2 есе азаяды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125B9">
              <w:rPr>
                <w:color w:val="000000"/>
              </w:rPr>
              <w:t xml:space="preserve">H) </w:t>
            </w:r>
            <w:r w:rsidRPr="008125B9">
              <w:rPr>
                <w:rFonts w:eastAsia="Times New Roman"/>
                <w:color w:val="000000"/>
                <w:lang w:val="kk-KZ" w:eastAsia="ru-RU"/>
              </w:rPr>
              <w:t>заряды 2 есе артады</w:t>
            </w:r>
          </w:p>
        </w:tc>
      </w:tr>
      <w:tr w:rsidR="00336A5B" w:rsidRPr="008F3A01" w:rsidTr="00F765A1">
        <w:trPr>
          <w:cantSplit/>
        </w:trPr>
        <w:tc>
          <w:tcPr>
            <w:tcW w:w="9640" w:type="dxa"/>
            <w:shd w:val="clear" w:color="auto" w:fill="auto"/>
          </w:tcPr>
          <w:p w:rsidR="00336A5B" w:rsidRPr="008F3A01" w:rsidRDefault="00336A5B" w:rsidP="00F765A1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8F3A01">
              <w:rPr>
                <w:color w:val="000000"/>
                <w:lang w:val="kk-KZ"/>
              </w:rPr>
              <w:t xml:space="preserve">40. </w:t>
            </w:r>
            <w:r w:rsidRPr="008F3A01">
              <w:rPr>
                <w:rFonts w:eastAsia="Times New Roman"/>
                <w:color w:val="000000"/>
                <w:lang w:val="kk-KZ"/>
              </w:rPr>
              <w:t xml:space="preserve">Көтергіш кранның электр  қозғалтқышы 380 В кернеумен жұмыс істесе, оның орамындағы ток күші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4  </w:t>
            </w:r>
            <w:r w:rsidRPr="008F3A01">
              <w:rPr>
                <w:rFonts w:eastAsia="Times New Roman"/>
                <w:color w:val="000000"/>
                <w:lang w:val="kk-KZ"/>
              </w:rPr>
              <w:t>мА. Кран массасы 1 т жүкті 50 сек ішінде көтеретін биіктігі (пайдалы әрекет коэффициенті 50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%)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en-US"/>
              </w:rPr>
              <w:t xml:space="preserve">A) </w:t>
            </w:r>
            <w:r w:rsidRPr="008F3A01">
              <w:rPr>
                <w:rFonts w:eastAsia="Times New Roman"/>
                <w:color w:val="000000"/>
                <w:lang w:val="kk-KZ"/>
              </w:rPr>
              <w:t>190 м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en-US"/>
              </w:rPr>
              <w:t xml:space="preserve">B) </w:t>
            </w:r>
            <w:r w:rsidRPr="008F3A01">
              <w:rPr>
                <w:rFonts w:eastAsia="Calibri"/>
                <w:color w:val="000000"/>
                <w:lang w:val="kk-KZ" w:eastAsia="ru-RU"/>
              </w:rPr>
              <w:t>1,9·10</w:t>
            </w:r>
            <w:r w:rsidRPr="008F3A01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 3 </w:t>
            </w:r>
            <w:r w:rsidRPr="008F3A01">
              <w:rPr>
                <w:rFonts w:eastAsia="Calibri"/>
                <w:color w:val="000000"/>
                <w:lang w:val="kk-KZ"/>
              </w:rPr>
              <w:t>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en-US"/>
              </w:rPr>
              <w:t xml:space="preserve">C) </w:t>
            </w:r>
            <w:r w:rsidRPr="008F3A01">
              <w:rPr>
                <w:rFonts w:eastAsia="Times New Roman"/>
                <w:color w:val="000000"/>
                <w:lang w:val="kk-KZ"/>
              </w:rPr>
              <w:t>19 м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en-US"/>
              </w:rPr>
              <w:t xml:space="preserve">D) </w:t>
            </w:r>
            <w:r w:rsidRPr="008F3A01">
              <w:rPr>
                <w:rFonts w:eastAsia="Calibri"/>
                <w:color w:val="000000"/>
                <w:lang w:val="kk-KZ"/>
              </w:rPr>
              <w:t>2000 см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en-US"/>
              </w:rPr>
              <w:t xml:space="preserve">E) </w:t>
            </w:r>
            <w:r w:rsidRPr="008F3A01">
              <w:rPr>
                <w:rFonts w:eastAsia="Calibri"/>
                <w:color w:val="000000"/>
                <w:lang w:val="kk-KZ" w:eastAsia="ru-RU"/>
              </w:rPr>
              <w:t>4·10</w:t>
            </w:r>
            <w:r w:rsidRPr="008F3A01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 5 </w:t>
            </w:r>
            <w:r w:rsidRPr="008F3A01">
              <w:rPr>
                <w:rFonts w:eastAsia="Calibri"/>
                <w:color w:val="000000"/>
                <w:lang w:val="kk-KZ"/>
              </w:rPr>
              <w:t>м</w:t>
            </w:r>
          </w:p>
          <w:p w:rsidR="00336A5B" w:rsidRPr="008F3A01" w:rsidRDefault="00336A5B" w:rsidP="00F765A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F)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5 </w:t>
            </w:r>
            <w:r w:rsidRPr="008F3A01">
              <w:rPr>
                <w:rFonts w:eastAsia="Times New Roman"/>
                <w:color w:val="000000"/>
                <w:lang w:val="kk-KZ"/>
              </w:rPr>
              <w:t>м</w:t>
            </w:r>
          </w:p>
          <w:p w:rsidR="00336A5B" w:rsidRPr="008F3A01" w:rsidRDefault="00336A5B" w:rsidP="00F765A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3A01">
              <w:rPr>
                <w:color w:val="000000"/>
              </w:rPr>
              <w:t xml:space="preserve">G) </w:t>
            </w:r>
            <w:r w:rsidRPr="008F3A01">
              <w:rPr>
                <w:rFonts w:eastAsia="Calibri"/>
                <w:color w:val="000000"/>
                <w:lang w:val="kk-KZ"/>
              </w:rPr>
              <w:t>1900 см</w:t>
            </w:r>
          </w:p>
          <w:p w:rsidR="00336A5B" w:rsidRPr="008F3A01" w:rsidRDefault="00336A5B" w:rsidP="00F765A1">
            <w:pPr>
              <w:ind w:left="400"/>
              <w:rPr>
                <w:color w:val="000000"/>
              </w:rPr>
            </w:pPr>
            <w:r w:rsidRPr="008F3A01">
              <w:rPr>
                <w:color w:val="000000"/>
              </w:rPr>
              <w:t xml:space="preserve">H) </w:t>
            </w:r>
            <w:r w:rsidRPr="008F3A01">
              <w:rPr>
                <w:rFonts w:eastAsia="Times New Roman"/>
                <w:color w:val="000000"/>
                <w:lang w:val="kk-KZ" w:eastAsia="ru-RU"/>
              </w:rPr>
              <w:t>4·10</w:t>
            </w:r>
            <w:r w:rsidRPr="008F3A01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2 </w:t>
            </w:r>
            <w:r w:rsidRPr="008F3A01">
              <w:rPr>
                <w:rFonts w:eastAsia="Times New Roman"/>
                <w:color w:val="000000"/>
                <w:lang w:val="kk-KZ"/>
              </w:rPr>
              <w:t>км</w:t>
            </w:r>
          </w:p>
        </w:tc>
      </w:tr>
    </w:tbl>
    <w:p w:rsidR="00336A5B" w:rsidRPr="008F3A01" w:rsidRDefault="00336A5B" w:rsidP="00336A5B">
      <w:pPr>
        <w:ind w:left="400"/>
        <w:rPr>
          <w:color w:val="000000"/>
        </w:rPr>
      </w:pPr>
    </w:p>
    <w:p w:rsidR="00634B0F" w:rsidRPr="00336A5B" w:rsidRDefault="00336A5B" w:rsidP="00D31AF0">
      <w:pPr>
        <w:ind w:left="400"/>
        <w:jc w:val="center"/>
      </w:pPr>
      <w:r w:rsidRPr="008F3A01">
        <w:rPr>
          <w:b/>
          <w:color w:val="000000"/>
        </w:rPr>
        <w:t xml:space="preserve"> </w:t>
      </w:r>
      <w:bookmarkStart w:id="0" w:name="_GoBack"/>
      <w:bookmarkEnd w:id="0"/>
    </w:p>
    <w:sectPr w:rsidR="00634B0F" w:rsidRPr="00336A5B" w:rsidSect="00666A30">
      <w:headerReference w:type="even" r:id="rId75"/>
      <w:headerReference w:type="default" r:id="rId76"/>
      <w:footerReference w:type="even" r:id="rId77"/>
      <w:footerReference w:type="default" r:id="rId78"/>
      <w:headerReference w:type="first" r:id="rId79"/>
      <w:footerReference w:type="first" r:id="rId8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2FD" w:rsidRDefault="000B72FD" w:rsidP="00666A30">
      <w:pPr>
        <w:spacing w:line="240" w:lineRule="auto"/>
      </w:pPr>
      <w:r>
        <w:separator/>
      </w:r>
    </w:p>
  </w:endnote>
  <w:endnote w:type="continuationSeparator" w:id="0">
    <w:p w:rsidR="000B72FD" w:rsidRDefault="000B72FD" w:rsidP="00666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3 Times AzL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2FD" w:rsidRDefault="000B72FD" w:rsidP="00666A30">
      <w:pPr>
        <w:spacing w:line="240" w:lineRule="auto"/>
      </w:pPr>
      <w:r>
        <w:separator/>
      </w:r>
    </w:p>
  </w:footnote>
  <w:footnote w:type="continuationSeparator" w:id="0">
    <w:p w:rsidR="000B72FD" w:rsidRDefault="000B72FD" w:rsidP="00666A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666A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1003" w:rsidRDefault="00F710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CA20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1AF0">
      <w:rPr>
        <w:rStyle w:val="a5"/>
        <w:noProof/>
      </w:rPr>
      <w:t>10</w:t>
    </w:r>
    <w:r>
      <w:rPr>
        <w:rStyle w:val="a5"/>
      </w:rPr>
      <w:fldChar w:fldCharType="end"/>
    </w:r>
  </w:p>
  <w:p w:rsidR="00F71003" w:rsidRPr="00666A30" w:rsidRDefault="00F71003" w:rsidP="00666A30">
    <w:pPr>
      <w:pStyle w:val="a3"/>
      <w:rPr>
        <w:sz w:val="20"/>
      </w:rPr>
    </w:pPr>
    <w:r>
      <w:rPr>
        <w:sz w:val="20"/>
      </w:rPr>
      <w:t>2204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26"/>
    <w:rsid w:val="00075B66"/>
    <w:rsid w:val="000B72FD"/>
    <w:rsid w:val="00194D1F"/>
    <w:rsid w:val="001A4CE7"/>
    <w:rsid w:val="001B628B"/>
    <w:rsid w:val="001C75F0"/>
    <w:rsid w:val="001F40BB"/>
    <w:rsid w:val="00224726"/>
    <w:rsid w:val="00242987"/>
    <w:rsid w:val="0024372D"/>
    <w:rsid w:val="002444E0"/>
    <w:rsid w:val="00272DF2"/>
    <w:rsid w:val="002F5695"/>
    <w:rsid w:val="00312119"/>
    <w:rsid w:val="003244F0"/>
    <w:rsid w:val="00336A5B"/>
    <w:rsid w:val="003861D1"/>
    <w:rsid w:val="003A1924"/>
    <w:rsid w:val="003E56FF"/>
    <w:rsid w:val="00453DB3"/>
    <w:rsid w:val="005240D4"/>
    <w:rsid w:val="00526ADB"/>
    <w:rsid w:val="00565A17"/>
    <w:rsid w:val="00596476"/>
    <w:rsid w:val="00634B0F"/>
    <w:rsid w:val="00655879"/>
    <w:rsid w:val="00666A30"/>
    <w:rsid w:val="0067203F"/>
    <w:rsid w:val="006902C8"/>
    <w:rsid w:val="00694B64"/>
    <w:rsid w:val="006A0EE2"/>
    <w:rsid w:val="007A1FD7"/>
    <w:rsid w:val="007C0072"/>
    <w:rsid w:val="007F1674"/>
    <w:rsid w:val="008925C9"/>
    <w:rsid w:val="009506C3"/>
    <w:rsid w:val="00A15A23"/>
    <w:rsid w:val="00A27F6C"/>
    <w:rsid w:val="00A448EA"/>
    <w:rsid w:val="00A526A2"/>
    <w:rsid w:val="00A60520"/>
    <w:rsid w:val="00AB75F9"/>
    <w:rsid w:val="00B0495F"/>
    <w:rsid w:val="00B060F3"/>
    <w:rsid w:val="00B204AD"/>
    <w:rsid w:val="00BD7410"/>
    <w:rsid w:val="00BF4009"/>
    <w:rsid w:val="00C01426"/>
    <w:rsid w:val="00C2117A"/>
    <w:rsid w:val="00C50317"/>
    <w:rsid w:val="00C57D57"/>
    <w:rsid w:val="00CA20BA"/>
    <w:rsid w:val="00CB5ABB"/>
    <w:rsid w:val="00CC280C"/>
    <w:rsid w:val="00D25BDF"/>
    <w:rsid w:val="00D31AF0"/>
    <w:rsid w:val="00D70701"/>
    <w:rsid w:val="00D95706"/>
    <w:rsid w:val="00DB30EC"/>
    <w:rsid w:val="00E15F18"/>
    <w:rsid w:val="00E3672D"/>
    <w:rsid w:val="00EB6D3D"/>
    <w:rsid w:val="00F07B60"/>
    <w:rsid w:val="00F13AA0"/>
    <w:rsid w:val="00F14722"/>
    <w:rsid w:val="00F71003"/>
    <w:rsid w:val="00F85BB8"/>
    <w:rsid w:val="00FD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6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png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footer" Target="footer2.xm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footer" Target="footer3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5.bin"/><Relationship Id="rId41" Type="http://schemas.openxmlformats.org/officeDocument/2006/relationships/image" Target="media/image17.png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45</cp:revision>
  <cp:lastPrinted>2017-09-06T13:39:00Z</cp:lastPrinted>
  <dcterms:created xsi:type="dcterms:W3CDTF">2017-08-21T13:07:00Z</dcterms:created>
  <dcterms:modified xsi:type="dcterms:W3CDTF">2017-09-14T06:46:00Z</dcterms:modified>
</cp:coreProperties>
</file>